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2F3E" w14:textId="24589BA8" w:rsidR="00586E6A" w:rsidRPr="00113344" w:rsidRDefault="00225873" w:rsidP="006212E7">
      <w:pPr>
        <w:pStyle w:val="DatumAusgabe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30</w:t>
      </w:r>
      <w:r w:rsidR="00E5282E">
        <w:rPr>
          <w:rFonts w:asciiTheme="majorHAnsi" w:hAnsiTheme="majorHAnsi"/>
          <w:lang w:val="sk-SK"/>
        </w:rPr>
        <w:t>.</w:t>
      </w:r>
      <w:r w:rsidR="00497C6D">
        <w:rPr>
          <w:rFonts w:asciiTheme="majorHAnsi" w:hAnsiTheme="majorHAnsi"/>
          <w:lang w:val="sk-SK"/>
        </w:rPr>
        <w:t xml:space="preserve"> </w:t>
      </w:r>
      <w:r w:rsidR="00573C46">
        <w:rPr>
          <w:rFonts w:asciiTheme="majorHAnsi" w:hAnsiTheme="majorHAnsi"/>
          <w:lang w:val="sk-SK"/>
        </w:rPr>
        <w:t>marc</w:t>
      </w:r>
      <w:r w:rsidR="00A5512C">
        <w:rPr>
          <w:rFonts w:asciiTheme="majorHAnsi" w:hAnsiTheme="majorHAnsi"/>
          <w:lang w:val="sk-SK"/>
        </w:rPr>
        <w:t>a</w:t>
      </w:r>
      <w:r w:rsidR="00535CDA">
        <w:rPr>
          <w:rFonts w:asciiTheme="majorHAnsi" w:hAnsiTheme="majorHAnsi"/>
          <w:lang w:val="sk-SK"/>
        </w:rPr>
        <w:t xml:space="preserve"> 202</w:t>
      </w:r>
      <w:r w:rsidR="00573C46">
        <w:rPr>
          <w:rFonts w:asciiTheme="majorHAnsi" w:hAnsiTheme="majorHAnsi"/>
          <w:lang w:val="sk-SK"/>
        </w:rPr>
        <w:t>2</w:t>
      </w:r>
    </w:p>
    <w:tbl>
      <w:tblPr>
        <w:tblStyle w:val="Mriekatabuky"/>
        <w:tblpPr w:vertAnchor="page" w:horzAnchor="page" w:tblpX="9229" w:tblpY="1031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</w:tblGrid>
      <w:tr w:rsidR="005E10A8" w:rsidRPr="00416199" w14:paraId="18C29169" w14:textId="77777777" w:rsidTr="005E10A8">
        <w:trPr>
          <w:trHeight w:val="5141"/>
        </w:trPr>
        <w:tc>
          <w:tcPr>
            <w:tcW w:w="2494" w:type="dxa"/>
            <w:noWrap/>
          </w:tcPr>
          <w:p w14:paraId="272C3125" w14:textId="77777777" w:rsidR="005E10A8" w:rsidRPr="00113344" w:rsidRDefault="005E10A8" w:rsidP="006212E7">
            <w:pPr>
              <w:pStyle w:val="Popis"/>
              <w:jc w:val="both"/>
              <w:rPr>
                <w:rFonts w:asciiTheme="majorHAnsi" w:hAnsiTheme="majorHAnsi"/>
                <w:lang w:val="sk-SK"/>
              </w:rPr>
            </w:pPr>
            <w:r w:rsidRPr="00113344">
              <w:rPr>
                <w:rFonts w:asciiTheme="majorHAnsi" w:hAnsiTheme="majorHAnsi"/>
                <w:lang w:val="sk-SK"/>
              </w:rPr>
              <w:t>Kontakt pre médiá</w:t>
            </w:r>
          </w:p>
          <w:p w14:paraId="65662730" w14:textId="77777777" w:rsidR="005E10A8" w:rsidRPr="00113344" w:rsidRDefault="005E10A8" w:rsidP="006212E7">
            <w:pPr>
              <w:pStyle w:val="Pressekontakt"/>
              <w:jc w:val="both"/>
              <w:rPr>
                <w:rFonts w:asciiTheme="majorHAnsi" w:hAnsiTheme="majorHAnsi"/>
                <w:lang w:val="sk-SK"/>
              </w:rPr>
            </w:pPr>
            <w:r w:rsidRPr="00113344">
              <w:rPr>
                <w:rFonts w:asciiTheme="majorHAnsi" w:hAnsiTheme="majorHAnsi"/>
                <w:lang w:val="sk-SK"/>
              </w:rPr>
              <w:t>Nadácia Volkswagen Slovakia</w:t>
            </w:r>
          </w:p>
          <w:p w14:paraId="1AFA58F9" w14:textId="0C031D33" w:rsidR="005E10A8" w:rsidRPr="00113344" w:rsidRDefault="00225873" w:rsidP="006212E7">
            <w:pPr>
              <w:pStyle w:val="Kontakt"/>
              <w:jc w:val="both"/>
              <w:rPr>
                <w:rFonts w:asciiTheme="majorHAnsi" w:hAnsiTheme="majorHAnsi"/>
                <w:color w:val="000000"/>
                <w:sz w:val="16"/>
                <w:szCs w:val="16"/>
                <w:lang w:val="sk-SK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  <w:lang w:val="sk-SK"/>
              </w:rPr>
              <w:t xml:space="preserve">Lenka </w:t>
            </w:r>
            <w:proofErr w:type="spellStart"/>
            <w:r>
              <w:rPr>
                <w:rFonts w:asciiTheme="majorHAnsi" w:hAnsiTheme="majorHAnsi"/>
                <w:color w:val="000000"/>
                <w:sz w:val="16"/>
                <w:szCs w:val="16"/>
                <w:lang w:val="sk-SK"/>
              </w:rPr>
              <w:t>Michálik</w:t>
            </w:r>
            <w:proofErr w:type="spellEnd"/>
            <w:r>
              <w:rPr>
                <w:rFonts w:asciiTheme="majorHAnsi" w:hAnsiTheme="majorHAnsi"/>
                <w:color w:val="000000"/>
                <w:sz w:val="16"/>
                <w:szCs w:val="16"/>
                <w:lang w:val="sk-SK"/>
              </w:rPr>
              <w:t xml:space="preserve"> Holešová</w:t>
            </w:r>
          </w:p>
          <w:p w14:paraId="1133F797" w14:textId="24F54AE9" w:rsidR="005E10A8" w:rsidRPr="00225873" w:rsidRDefault="00225873" w:rsidP="006212E7">
            <w:pPr>
              <w:pStyle w:val="Kontakt"/>
              <w:jc w:val="both"/>
              <w:rPr>
                <w:rFonts w:asciiTheme="majorHAnsi" w:hAnsiTheme="majorHAnsi"/>
                <w:sz w:val="14"/>
                <w:szCs w:val="14"/>
                <w:lang w:val="sk-SK"/>
              </w:rPr>
            </w:pPr>
            <w:r w:rsidRPr="00225873">
              <w:rPr>
                <w:rFonts w:asciiTheme="majorHAnsi" w:hAnsiTheme="majorHAnsi"/>
                <w:sz w:val="14"/>
                <w:szCs w:val="14"/>
                <w:lang w:val="sk-SK"/>
              </w:rPr>
              <w:t>Manažérka pre komunikáciu a stratégiu</w:t>
            </w:r>
          </w:p>
          <w:p w14:paraId="11AE1900" w14:textId="75284FA2" w:rsidR="005E10A8" w:rsidRPr="006D432C" w:rsidRDefault="00690B8F" w:rsidP="006D432C">
            <w:pPr>
              <w:spacing w:line="240" w:lineRule="auto"/>
              <w:rPr>
                <w:rFonts w:asciiTheme="majorHAnsi" w:hAnsiTheme="majorHAnsi" w:cs="Times New Roman"/>
                <w:snapToGrid/>
                <w:kern w:val="0"/>
                <w:sz w:val="16"/>
                <w:szCs w:val="16"/>
              </w:rPr>
            </w:pPr>
            <w:r w:rsidRPr="006D432C">
              <w:rPr>
                <w:rFonts w:asciiTheme="majorHAnsi" w:hAnsiTheme="majorHAnsi"/>
                <w:color w:val="33434C" w:themeColor="text1"/>
                <w:sz w:val="16"/>
                <w:szCs w:val="16"/>
                <w:shd w:val="clear" w:color="auto" w:fill="FFFFFF"/>
                <w:lang w:val="sk-SK"/>
              </w:rPr>
              <w:t>Tel.:</w:t>
            </w:r>
            <w:r w:rsidRPr="006D432C">
              <w:rPr>
                <w:rStyle w:val="apple-converted-space"/>
                <w:rFonts w:asciiTheme="majorHAnsi" w:hAnsiTheme="majorHAnsi"/>
                <w:color w:val="33434C" w:themeColor="text1"/>
                <w:sz w:val="16"/>
                <w:szCs w:val="16"/>
                <w:shd w:val="clear" w:color="auto" w:fill="FFFFFF"/>
                <w:lang w:val="sk-SK"/>
              </w:rPr>
              <w:t> </w:t>
            </w:r>
            <w:r w:rsidR="006D432C" w:rsidRPr="006D432C">
              <w:rPr>
                <w:rFonts w:asciiTheme="majorHAnsi" w:hAnsiTheme="majorHAnsi"/>
                <w:color w:val="333333"/>
                <w:sz w:val="16"/>
                <w:szCs w:val="16"/>
                <w:shd w:val="clear" w:color="auto" w:fill="FFFFFF"/>
              </w:rPr>
              <w:t>+421 902 471 584</w:t>
            </w:r>
          </w:p>
          <w:p w14:paraId="5F01D0DE" w14:textId="0F2A79D1" w:rsidR="005E10A8" w:rsidRPr="0078787C" w:rsidRDefault="0078787C" w:rsidP="006212E7">
            <w:pPr>
              <w:pStyle w:val="Pressekontakt"/>
              <w:jc w:val="both"/>
              <w:rPr>
                <w:rFonts w:asciiTheme="majorHAnsi" w:hAnsiTheme="majorHAnsi"/>
                <w:b w:val="0"/>
                <w:bCs w:val="0"/>
                <w:color w:val="000000"/>
                <w:sz w:val="14"/>
                <w:szCs w:val="14"/>
                <w:lang w:val="sk-SK"/>
              </w:rPr>
            </w:pPr>
            <w:hyperlink r:id="rId9" w:history="1">
              <w:r w:rsidRPr="0078787C">
                <w:rPr>
                  <w:rStyle w:val="Hypertextovprepojenie"/>
                  <w:rFonts w:asciiTheme="majorHAnsi" w:hAnsiTheme="majorHAnsi"/>
                  <w:b w:val="0"/>
                  <w:bCs w:val="0"/>
                  <w:sz w:val="14"/>
                  <w:szCs w:val="14"/>
                  <w:lang w:val="sk-SK"/>
                </w:rPr>
                <w:t>lenka.michalik.holesova@volkswagen-groupservices.com</w:t>
              </w:r>
            </w:hyperlink>
          </w:p>
          <w:p w14:paraId="63B6B381" w14:textId="77777777" w:rsidR="005E10A8" w:rsidRPr="00113344" w:rsidRDefault="005E10A8" w:rsidP="00884548">
            <w:pPr>
              <w:pStyle w:val="Pressekontakt"/>
              <w:jc w:val="both"/>
              <w:rPr>
                <w:rFonts w:asciiTheme="majorHAnsi" w:hAnsiTheme="majorHAnsi"/>
                <w:lang w:val="sk-SK"/>
              </w:rPr>
            </w:pPr>
          </w:p>
          <w:p w14:paraId="73115A6A" w14:textId="77777777" w:rsidR="005E10A8" w:rsidRPr="00113344" w:rsidRDefault="005E10A8" w:rsidP="003D1BFF">
            <w:pPr>
              <w:pStyle w:val="Pressekontakt"/>
              <w:jc w:val="both"/>
              <w:rPr>
                <w:rFonts w:asciiTheme="majorHAnsi" w:hAnsiTheme="majorHAnsi"/>
                <w:lang w:val="sk-SK"/>
              </w:rPr>
            </w:pPr>
            <w:r w:rsidRPr="00113344">
              <w:rPr>
                <w:rFonts w:asciiTheme="majorHAnsi" w:hAnsiTheme="majorHAnsi"/>
                <w:lang w:val="sk-SK"/>
              </w:rPr>
              <w:t>Volkswagen Slovakia</w:t>
            </w:r>
          </w:p>
          <w:p w14:paraId="7BC68CB1" w14:textId="77777777" w:rsidR="005E10A8" w:rsidRPr="00113344" w:rsidRDefault="005E10A8" w:rsidP="00E5282E">
            <w:pPr>
              <w:pStyle w:val="Kontakt"/>
              <w:jc w:val="both"/>
              <w:rPr>
                <w:rFonts w:asciiTheme="majorHAnsi" w:hAnsiTheme="majorHAnsi"/>
                <w:lang w:val="sk-SK"/>
              </w:rPr>
            </w:pPr>
            <w:r w:rsidRPr="00113344">
              <w:rPr>
                <w:rFonts w:asciiTheme="majorHAnsi" w:hAnsiTheme="majorHAnsi"/>
                <w:lang w:val="sk-SK"/>
              </w:rPr>
              <w:t xml:space="preserve">Lucia </w:t>
            </w:r>
            <w:proofErr w:type="spellStart"/>
            <w:r w:rsidRPr="00113344">
              <w:rPr>
                <w:rFonts w:asciiTheme="majorHAnsi" w:hAnsiTheme="majorHAnsi"/>
                <w:lang w:val="sk-SK"/>
              </w:rPr>
              <w:t>Kovarovič</w:t>
            </w:r>
            <w:proofErr w:type="spellEnd"/>
            <w:r w:rsidRPr="00113344">
              <w:rPr>
                <w:rFonts w:asciiTheme="majorHAnsi" w:hAnsiTheme="majorHAnsi"/>
                <w:lang w:val="sk-SK"/>
              </w:rPr>
              <w:t xml:space="preserve"> </w:t>
            </w:r>
            <w:proofErr w:type="spellStart"/>
            <w:r w:rsidRPr="00113344">
              <w:rPr>
                <w:rFonts w:asciiTheme="majorHAnsi" w:hAnsiTheme="majorHAnsi"/>
                <w:lang w:val="sk-SK"/>
              </w:rPr>
              <w:t>Makayová</w:t>
            </w:r>
            <w:proofErr w:type="spellEnd"/>
          </w:p>
          <w:p w14:paraId="0B1049A1" w14:textId="77777777" w:rsidR="005E10A8" w:rsidRPr="00113344" w:rsidRDefault="005E10A8" w:rsidP="00E5282E">
            <w:pPr>
              <w:pStyle w:val="Kontakt"/>
              <w:jc w:val="both"/>
              <w:rPr>
                <w:rFonts w:asciiTheme="majorHAnsi" w:hAnsiTheme="majorHAnsi"/>
                <w:lang w:val="sk-SK"/>
              </w:rPr>
            </w:pPr>
            <w:r w:rsidRPr="00113344">
              <w:rPr>
                <w:rFonts w:asciiTheme="majorHAnsi" w:hAnsiTheme="majorHAnsi"/>
                <w:lang w:val="sk-SK"/>
              </w:rPr>
              <w:t xml:space="preserve">hovorkyňa spoločnosti </w:t>
            </w:r>
          </w:p>
          <w:p w14:paraId="0AE56B8D" w14:textId="77777777" w:rsidR="005E10A8" w:rsidRPr="00113344" w:rsidRDefault="005E10A8" w:rsidP="00E5282E">
            <w:pPr>
              <w:pStyle w:val="Kontakt"/>
              <w:jc w:val="both"/>
              <w:rPr>
                <w:rFonts w:asciiTheme="majorHAnsi" w:hAnsiTheme="majorHAnsi"/>
                <w:lang w:val="sk-SK"/>
              </w:rPr>
            </w:pPr>
            <w:r w:rsidRPr="00113344">
              <w:rPr>
                <w:rFonts w:asciiTheme="majorHAnsi" w:hAnsiTheme="majorHAnsi"/>
                <w:lang w:val="sk-SK"/>
              </w:rPr>
              <w:t>Tel: +421 914 774 447</w:t>
            </w:r>
          </w:p>
          <w:p w14:paraId="1E5BAD55" w14:textId="77777777" w:rsidR="005E10A8" w:rsidRPr="00113344" w:rsidRDefault="00416199" w:rsidP="00E5282E">
            <w:pPr>
              <w:pStyle w:val="Kontakt"/>
              <w:jc w:val="both"/>
              <w:rPr>
                <w:rFonts w:asciiTheme="majorHAnsi" w:hAnsiTheme="majorHAnsi"/>
                <w:lang w:val="sk-SK"/>
              </w:rPr>
            </w:pPr>
            <w:hyperlink r:id="rId10" w:history="1">
              <w:r w:rsidR="005E10A8" w:rsidRPr="00113344">
                <w:rPr>
                  <w:rStyle w:val="Hypertextovprepojenie"/>
                  <w:rFonts w:asciiTheme="majorHAnsi" w:hAnsiTheme="majorHAnsi"/>
                  <w:snapToGrid/>
                  <w:lang w:val="sk-SK"/>
                </w:rPr>
                <w:t>lucia.makayova@volkswagen.sk</w:t>
              </w:r>
            </w:hyperlink>
          </w:p>
          <w:p w14:paraId="3E1556B1" w14:textId="77777777" w:rsidR="005E10A8" w:rsidRPr="00113344" w:rsidRDefault="00D65010" w:rsidP="00E5282E">
            <w:pPr>
              <w:pStyle w:val="Kontakt"/>
              <w:jc w:val="both"/>
              <w:rPr>
                <w:rFonts w:asciiTheme="majorHAnsi" w:hAnsiTheme="majorHAnsi"/>
                <w:snapToGrid/>
                <w:lang w:val="sk-SK"/>
              </w:rPr>
            </w:pPr>
            <w:r w:rsidRPr="00113344">
              <w:rPr>
                <w:rFonts w:asciiTheme="majorHAnsi" w:hAnsiTheme="majorHAnsi" w:cs="Times New Roman"/>
                <w:noProof/>
                <w:snapToGrid/>
                <w:kern w:val="0"/>
                <w:sz w:val="24"/>
                <w:szCs w:val="24"/>
                <w:lang w:val="sk-SK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DCC606" wp14:editId="02A5C972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470535</wp:posOffset>
                      </wp:positionV>
                      <wp:extent cx="1120140" cy="177800"/>
                      <wp:effectExtent l="0" t="0" r="10160" b="0"/>
                      <wp:wrapSquare wrapText="bothSides"/>
                      <wp:docPr id="7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14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4F020DFE" w14:textId="77777777" w:rsidR="00D65010" w:rsidRPr="006D3483" w:rsidRDefault="00D65010" w:rsidP="00D65010">
                                  <w:pPr>
                                    <w:spacing w:line="192" w:lineRule="auto"/>
                                    <w:rPr>
                                      <w:rFonts w:asciiTheme="majorHAnsi" w:hAnsiTheme="majorHAnsi"/>
                                      <w:color w:val="131617" w:themeColor="background2" w:themeShade="1A"/>
                                      <w:kern w:val="0"/>
                                      <w:sz w:val="13"/>
                                      <w:szCs w:val="13"/>
                                      <w:lang w:val="nl-NL"/>
                                    </w:rPr>
                                  </w:pPr>
                                  <w:proofErr w:type="spellStart"/>
                                  <w:r w:rsidRPr="006D3483">
                                    <w:rPr>
                                      <w:rFonts w:asciiTheme="majorHAnsi" w:hAnsiTheme="majorHAnsi"/>
                                      <w:color w:val="131617" w:themeColor="background2" w:themeShade="1A"/>
                                      <w:kern w:val="0"/>
                                      <w:sz w:val="13"/>
                                      <w:szCs w:val="13"/>
                                      <w:lang w:val="nl-NL"/>
                                    </w:rPr>
                                    <w:t>Nadácia</w:t>
                                  </w:r>
                                  <w:proofErr w:type="spellEnd"/>
                                  <w:r w:rsidRPr="006D3483">
                                    <w:rPr>
                                      <w:rFonts w:asciiTheme="majorHAnsi" w:hAnsiTheme="majorHAnsi"/>
                                      <w:color w:val="131617" w:themeColor="background2" w:themeShade="1A"/>
                                      <w:kern w:val="0"/>
                                      <w:sz w:val="13"/>
                                      <w:szCs w:val="13"/>
                                      <w:lang w:val="nl-NL"/>
                                    </w:rPr>
                                    <w:t xml:space="preserve"> Volkswagen Slovakia @Nadacia_volkswagen_slovakia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CC6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27.5pt;margin-top:37.05pt;width:88.2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" filled="f" stroked="f" strokeweight="0">
                      <v:textbox inset="0,0,0,0">
                        <w:txbxContent>
                          <w:p w14:paraId="4F020DFE" w14:textId="77777777" w:rsidR="00D65010" w:rsidRPr="006D3483" w:rsidRDefault="00D65010" w:rsidP="00D65010">
                            <w:pPr>
                              <w:spacing w:line="192" w:lineRule="auto"/>
                              <w:rPr>
                                <w:rFonts w:asciiTheme="majorHAnsi" w:hAnsiTheme="majorHAnsi"/>
                                <w:color w:val="131617" w:themeColor="background2" w:themeShade="1A"/>
                                <w:kern w:val="0"/>
                                <w:sz w:val="13"/>
                                <w:szCs w:val="13"/>
                                <w:lang w:val="nl-NL"/>
                              </w:rPr>
                            </w:pPr>
                            <w:proofErr w:type="spellStart"/>
                            <w:r w:rsidRPr="006D3483">
                              <w:rPr>
                                <w:rFonts w:asciiTheme="majorHAnsi" w:hAnsiTheme="majorHAnsi"/>
                                <w:color w:val="131617" w:themeColor="background2" w:themeShade="1A"/>
                                <w:kern w:val="0"/>
                                <w:sz w:val="13"/>
                                <w:szCs w:val="13"/>
                                <w:lang w:val="nl-NL"/>
                              </w:rPr>
                              <w:t>Nadácia</w:t>
                            </w:r>
                            <w:proofErr w:type="spellEnd"/>
                            <w:r w:rsidRPr="006D3483">
                              <w:rPr>
                                <w:rFonts w:asciiTheme="majorHAnsi" w:hAnsiTheme="majorHAnsi"/>
                                <w:color w:val="131617" w:themeColor="background2" w:themeShade="1A"/>
                                <w:kern w:val="0"/>
                                <w:sz w:val="13"/>
                                <w:szCs w:val="13"/>
                                <w:lang w:val="nl-NL"/>
                              </w:rPr>
                              <w:t xml:space="preserve"> Volkswagen Slovakia @Nadacia_volkswagen_slovakia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13344">
              <w:rPr>
                <w:rFonts w:asciiTheme="majorHAnsi" w:hAnsiTheme="majorHAnsi"/>
                <w:noProof/>
                <w:snapToGrid/>
                <w:lang w:val="sk-SK" w:eastAsia="zh-CN"/>
              </w:rPr>
              <w:drawing>
                <wp:anchor distT="0" distB="0" distL="114300" distR="114300" simplePos="0" relativeHeight="251660288" behindDoc="0" locked="0" layoutInCell="1" allowOverlap="1" wp14:anchorId="2D2DD83B" wp14:editId="52CD23A8">
                  <wp:simplePos x="0" y="0"/>
                  <wp:positionH relativeFrom="column">
                    <wp:posOffset>-32408</wp:posOffset>
                  </wp:positionH>
                  <wp:positionV relativeFrom="paragraph">
                    <wp:posOffset>444712</wp:posOffset>
                  </wp:positionV>
                  <wp:extent cx="379246" cy="237067"/>
                  <wp:effectExtent l="0" t="0" r="1905" b="4445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 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9246" cy="237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0A8" w:rsidRPr="00113344">
              <w:rPr>
                <w:rFonts w:asciiTheme="majorHAnsi" w:hAnsiTheme="majorHAnsi" w:cs="Times New Roman"/>
                <w:noProof/>
                <w:snapToGrid/>
                <w:kern w:val="0"/>
                <w:sz w:val="24"/>
                <w:szCs w:val="24"/>
                <w:lang w:val="sk-SK"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DDB4CE" wp14:editId="2E6E1555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208915</wp:posOffset>
                      </wp:positionV>
                      <wp:extent cx="1120140" cy="177800"/>
                      <wp:effectExtent l="0" t="0" r="10160" b="0"/>
                      <wp:wrapSquare wrapText="bothSides"/>
                      <wp:docPr id="4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14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4CF40503" w14:textId="77777777" w:rsidR="005E10A8" w:rsidRPr="00D65010" w:rsidRDefault="005E10A8" w:rsidP="005E10A8">
                                  <w:pPr>
                                    <w:spacing w:line="192" w:lineRule="auto"/>
                                    <w:rPr>
                                      <w:rFonts w:asciiTheme="majorHAnsi" w:hAnsiTheme="majorHAnsi"/>
                                      <w:color w:val="131617" w:themeColor="background2" w:themeShade="1A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 w:rsidRPr="00D65010">
                                    <w:rPr>
                                      <w:rFonts w:asciiTheme="majorHAnsi" w:hAnsiTheme="majorHAnsi"/>
                                      <w:color w:val="131617" w:themeColor="background2" w:themeShade="1A"/>
                                      <w:kern w:val="0"/>
                                      <w:sz w:val="13"/>
                                      <w:szCs w:val="13"/>
                                    </w:rPr>
                                    <w:t>Nadácia</w:t>
                                  </w:r>
                                  <w:proofErr w:type="spellEnd"/>
                                  <w:r w:rsidRPr="00D65010">
                                    <w:rPr>
                                      <w:rFonts w:asciiTheme="majorHAnsi" w:hAnsiTheme="majorHAnsi"/>
                                      <w:color w:val="131617" w:themeColor="background2" w:themeShade="1A"/>
                                      <w:kern w:val="0"/>
                                      <w:sz w:val="13"/>
                                      <w:szCs w:val="13"/>
                                    </w:rPr>
                                    <w:t xml:space="preserve"> Volkswagen </w:t>
                                  </w:r>
                                  <w:proofErr w:type="spellStart"/>
                                  <w:r w:rsidRPr="00D65010">
                                    <w:rPr>
                                      <w:rFonts w:asciiTheme="majorHAnsi" w:hAnsiTheme="majorHAnsi"/>
                                      <w:color w:val="131617" w:themeColor="background2" w:themeShade="1A"/>
                                      <w:kern w:val="0"/>
                                      <w:sz w:val="13"/>
                                      <w:szCs w:val="13"/>
                                    </w:rPr>
                                    <w:t>Slovakia</w:t>
                                  </w:r>
                                  <w:proofErr w:type="spellEnd"/>
                                  <w:r w:rsidRPr="00D65010">
                                    <w:rPr>
                                      <w:rFonts w:asciiTheme="majorHAnsi" w:hAnsiTheme="majorHAnsi"/>
                                      <w:color w:val="131617" w:themeColor="background2" w:themeShade="1A"/>
                                      <w:kern w:val="0"/>
                                      <w:sz w:val="13"/>
                                      <w:szCs w:val="13"/>
                                    </w:rPr>
                                    <w:t xml:space="preserve"> @NadaciaVolkswagenSlovakia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DB4CE" id="_x0000_s1027" type="#_x0000_t202" style="position:absolute;left:0;text-align:left;margin-left:27.25pt;margin-top:16.45pt;width:88.2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" filled="f" stroked="f" strokeweight="0">
                      <v:textbox inset="0,0,0,0">
                        <w:txbxContent>
                          <w:p w14:paraId="4CF40503" w14:textId="77777777" w:rsidR="005E10A8" w:rsidRPr="00D65010" w:rsidRDefault="005E10A8" w:rsidP="005E10A8">
                            <w:pPr>
                              <w:spacing w:line="192" w:lineRule="auto"/>
                              <w:rPr>
                                <w:rFonts w:asciiTheme="majorHAnsi" w:hAnsiTheme="majorHAnsi"/>
                                <w:color w:val="131617" w:themeColor="background2" w:themeShade="1A"/>
                                <w:kern w:val="0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D65010">
                              <w:rPr>
                                <w:rFonts w:asciiTheme="majorHAnsi" w:hAnsiTheme="majorHAnsi"/>
                                <w:color w:val="131617" w:themeColor="background2" w:themeShade="1A"/>
                                <w:kern w:val="0"/>
                                <w:sz w:val="13"/>
                                <w:szCs w:val="13"/>
                              </w:rPr>
                              <w:t>Nadácia</w:t>
                            </w:r>
                            <w:proofErr w:type="spellEnd"/>
                            <w:r w:rsidRPr="00D65010">
                              <w:rPr>
                                <w:rFonts w:asciiTheme="majorHAnsi" w:hAnsiTheme="majorHAnsi"/>
                                <w:color w:val="131617" w:themeColor="background2" w:themeShade="1A"/>
                                <w:kern w:val="0"/>
                                <w:sz w:val="13"/>
                                <w:szCs w:val="13"/>
                              </w:rPr>
                              <w:t xml:space="preserve"> Volkswagen </w:t>
                            </w:r>
                            <w:proofErr w:type="spellStart"/>
                            <w:r w:rsidRPr="00D65010">
                              <w:rPr>
                                <w:rFonts w:asciiTheme="majorHAnsi" w:hAnsiTheme="majorHAnsi"/>
                                <w:color w:val="131617" w:themeColor="background2" w:themeShade="1A"/>
                                <w:kern w:val="0"/>
                                <w:sz w:val="13"/>
                                <w:szCs w:val="13"/>
                              </w:rPr>
                              <w:t>Slovakia</w:t>
                            </w:r>
                            <w:proofErr w:type="spellEnd"/>
                            <w:r w:rsidRPr="00D65010">
                              <w:rPr>
                                <w:rFonts w:asciiTheme="majorHAnsi" w:hAnsiTheme="majorHAnsi"/>
                                <w:color w:val="131617" w:themeColor="background2" w:themeShade="1A"/>
                                <w:kern w:val="0"/>
                                <w:sz w:val="13"/>
                                <w:szCs w:val="13"/>
                              </w:rPr>
                              <w:t xml:space="preserve"> @NadaciaVolkswagenSlovakia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E10A8" w:rsidRPr="00113344">
              <w:rPr>
                <w:rFonts w:asciiTheme="majorHAnsi" w:hAnsiTheme="majorHAnsi"/>
                <w:noProof/>
                <w:snapToGrid/>
                <w:lang w:val="sk-SK" w:eastAsia="zh-CN"/>
              </w:rPr>
              <w:drawing>
                <wp:anchor distT="0" distB="0" distL="114300" distR="114300" simplePos="0" relativeHeight="251659264" behindDoc="1" locked="0" layoutInCell="1" allowOverlap="1" wp14:anchorId="50353731" wp14:editId="2493406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205740</wp:posOffset>
                  </wp:positionV>
                  <wp:extent cx="281940" cy="236220"/>
                  <wp:effectExtent l="0" t="0" r="0" b="0"/>
                  <wp:wrapTight wrapText="bothSides">
                    <wp:wrapPolygon edited="0">
                      <wp:start x="0" y="0"/>
                      <wp:lineTo x="0" y="17419"/>
                      <wp:lineTo x="14595" y="17419"/>
                      <wp:lineTo x="14595" y="0"/>
                      <wp:lineTo x="0" y="0"/>
                    </wp:wrapPolygon>
                  </wp:wrapTight>
                  <wp:docPr id="5" name="Grafik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-2" r="27468" b="74653"/>
                          <a:stretch/>
                        </pic:blipFill>
                        <pic:spPr bwMode="auto">
                          <a:xfrm>
                            <a:off x="0" y="0"/>
                            <a:ext cx="28194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ABA2B6" w14:textId="77777777" w:rsidR="00D65010" w:rsidRPr="00113344" w:rsidRDefault="00D65010" w:rsidP="00E5282E">
            <w:pPr>
              <w:spacing w:line="240" w:lineRule="auto"/>
              <w:jc w:val="both"/>
              <w:rPr>
                <w:rFonts w:asciiTheme="majorHAnsi" w:hAnsiTheme="majorHAnsi"/>
                <w:noProof/>
                <w:snapToGrid/>
                <w:sz w:val="15"/>
                <w:szCs w:val="15"/>
                <w:lang w:val="sk-SK" w:eastAsia="zh-CN"/>
              </w:rPr>
            </w:pPr>
          </w:p>
          <w:p w14:paraId="7A8DF4DC" w14:textId="77777777" w:rsidR="00D65010" w:rsidRPr="00113344" w:rsidRDefault="00D65010" w:rsidP="00E5282E">
            <w:pPr>
              <w:spacing w:line="240" w:lineRule="auto"/>
              <w:jc w:val="both"/>
              <w:rPr>
                <w:rFonts w:asciiTheme="majorHAnsi" w:hAnsiTheme="majorHAnsi"/>
                <w:noProof/>
                <w:snapToGrid/>
                <w:sz w:val="15"/>
                <w:szCs w:val="15"/>
                <w:lang w:val="sk-SK" w:eastAsia="zh-CN"/>
              </w:rPr>
            </w:pPr>
          </w:p>
          <w:p w14:paraId="32F78679" w14:textId="77777777" w:rsidR="005E10A8" w:rsidRPr="00113344" w:rsidRDefault="005E10A8" w:rsidP="00E5282E">
            <w:pPr>
              <w:spacing w:line="240" w:lineRule="auto"/>
              <w:jc w:val="both"/>
              <w:rPr>
                <w:rFonts w:asciiTheme="majorHAnsi" w:hAnsiTheme="majorHAnsi"/>
                <w:noProof/>
                <w:snapToGrid/>
                <w:sz w:val="15"/>
                <w:szCs w:val="15"/>
                <w:lang w:val="sk-SK" w:eastAsia="zh-CN"/>
              </w:rPr>
            </w:pPr>
            <w:r w:rsidRPr="00113344">
              <w:rPr>
                <w:rFonts w:asciiTheme="majorHAnsi" w:hAnsiTheme="majorHAnsi"/>
                <w:noProof/>
                <w:snapToGrid/>
                <w:sz w:val="15"/>
                <w:szCs w:val="15"/>
                <w:lang w:val="sk-SK" w:eastAsia="zh-CN"/>
              </w:rPr>
              <w:t>Webová</w:t>
            </w:r>
            <w:r w:rsidR="00584A49" w:rsidRPr="00113344">
              <w:rPr>
                <w:rFonts w:asciiTheme="majorHAnsi" w:hAnsiTheme="majorHAnsi"/>
                <w:noProof/>
                <w:snapToGrid/>
                <w:sz w:val="15"/>
                <w:szCs w:val="15"/>
                <w:lang w:val="sk-SK" w:eastAsia="zh-CN"/>
              </w:rPr>
              <w:t xml:space="preserve"> </w:t>
            </w:r>
            <w:r w:rsidRPr="00113344">
              <w:rPr>
                <w:rFonts w:asciiTheme="majorHAnsi" w:hAnsiTheme="majorHAnsi"/>
                <w:noProof/>
                <w:snapToGrid/>
                <w:sz w:val="15"/>
                <w:szCs w:val="15"/>
                <w:lang w:val="sk-SK" w:eastAsia="zh-CN"/>
              </w:rPr>
              <w:t xml:space="preserve">stránka: </w:t>
            </w:r>
          </w:p>
          <w:p w14:paraId="5CEE8ED2" w14:textId="77777777" w:rsidR="005E10A8" w:rsidRPr="00113344" w:rsidRDefault="00416199" w:rsidP="00E5282E">
            <w:pPr>
              <w:spacing w:line="240" w:lineRule="auto"/>
              <w:jc w:val="both"/>
              <w:rPr>
                <w:rFonts w:asciiTheme="majorHAnsi" w:hAnsiTheme="majorHAnsi"/>
                <w:noProof/>
                <w:snapToGrid/>
                <w:sz w:val="15"/>
                <w:szCs w:val="15"/>
                <w:lang w:val="sk-SK" w:eastAsia="zh-CN"/>
              </w:rPr>
            </w:pPr>
            <w:hyperlink r:id="rId13" w:history="1">
              <w:r w:rsidR="005E10A8" w:rsidRPr="00113344">
                <w:rPr>
                  <w:rStyle w:val="Hypertextovprepojenie"/>
                  <w:rFonts w:asciiTheme="majorHAnsi" w:hAnsiTheme="majorHAnsi"/>
                  <w:noProof/>
                  <w:snapToGrid/>
                  <w:sz w:val="15"/>
                  <w:szCs w:val="15"/>
                  <w:lang w:val="sk-SK" w:eastAsia="zh-CN"/>
                </w:rPr>
                <w:t>https://www.nadacia-volkswagen.sk/</w:t>
              </w:r>
            </w:hyperlink>
          </w:p>
          <w:p w14:paraId="46E9F757" w14:textId="77777777" w:rsidR="005E10A8" w:rsidRPr="00113344" w:rsidRDefault="005E10A8" w:rsidP="00E5282E">
            <w:pPr>
              <w:jc w:val="both"/>
              <w:rPr>
                <w:rFonts w:asciiTheme="majorHAnsi" w:hAnsiTheme="majorHAnsi"/>
                <w:lang w:val="sk-SK"/>
              </w:rPr>
            </w:pPr>
          </w:p>
        </w:tc>
      </w:tr>
    </w:tbl>
    <w:p w14:paraId="7B512396" w14:textId="77777777" w:rsidR="00E411E8" w:rsidRPr="00113344" w:rsidRDefault="0052554F" w:rsidP="00E5282E">
      <w:pPr>
        <w:spacing w:line="240" w:lineRule="auto"/>
        <w:jc w:val="both"/>
        <w:rPr>
          <w:rFonts w:asciiTheme="majorHAnsi" w:hAnsiTheme="majorHAnsi"/>
          <w:b/>
          <w:color w:val="33434C" w:themeColor="text1"/>
          <w:sz w:val="28"/>
          <w:szCs w:val="28"/>
          <w:lang w:val="sk-SK"/>
        </w:rPr>
      </w:pPr>
      <w:proofErr w:type="spellStart"/>
      <w:r>
        <w:rPr>
          <w:rFonts w:asciiTheme="majorHAnsi" w:hAnsiTheme="majorHAnsi"/>
          <w:b/>
          <w:color w:val="33434C" w:themeColor="text1"/>
          <w:sz w:val="28"/>
          <w:szCs w:val="28"/>
          <w:lang w:val="sk-SK"/>
        </w:rPr>
        <w:t>Inkluzívne</w:t>
      </w:r>
      <w:proofErr w:type="spellEnd"/>
      <w:r>
        <w:rPr>
          <w:rFonts w:asciiTheme="majorHAnsi" w:hAnsiTheme="majorHAnsi"/>
          <w:b/>
          <w:color w:val="33434C" w:themeColor="text1"/>
          <w:sz w:val="28"/>
          <w:szCs w:val="28"/>
          <w:lang w:val="sk-SK"/>
        </w:rPr>
        <w:t xml:space="preserve"> vzdelávanie </w:t>
      </w:r>
      <w:r w:rsidR="0053726B">
        <w:rPr>
          <w:rFonts w:asciiTheme="majorHAnsi" w:hAnsiTheme="majorHAnsi"/>
          <w:b/>
          <w:color w:val="33434C" w:themeColor="text1"/>
          <w:sz w:val="28"/>
          <w:szCs w:val="28"/>
          <w:lang w:val="sk-SK"/>
        </w:rPr>
        <w:t>vytvára priestor pre všetky deti</w:t>
      </w:r>
    </w:p>
    <w:tbl>
      <w:tblPr>
        <w:tblW w:w="720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200"/>
      </w:tblGrid>
      <w:tr w:rsidR="00E411E8" w:rsidRPr="009873F1" w14:paraId="12282C96" w14:textId="77777777" w:rsidTr="00644A9E">
        <w:tc>
          <w:tcPr>
            <w:tcW w:w="7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2CF2567" w14:textId="77777777" w:rsidR="00633AED" w:rsidRPr="00DC61A1" w:rsidRDefault="00813E82" w:rsidP="00E5282E">
            <w:pPr>
              <w:pStyle w:val="Zusammenfassung"/>
              <w:jc w:val="both"/>
              <w:rPr>
                <w:color w:val="33434C" w:themeColor="text1"/>
                <w:szCs w:val="24"/>
                <w:lang w:val="sk-SK"/>
              </w:rPr>
            </w:pPr>
            <w:r>
              <w:rPr>
                <w:color w:val="33434C" w:themeColor="text1"/>
                <w:szCs w:val="24"/>
                <w:lang w:val="sk-SK"/>
              </w:rPr>
              <w:t>Nadácia Volkswagen Slovakia v diskusi</w:t>
            </w:r>
            <w:r w:rsidR="0053726B">
              <w:rPr>
                <w:color w:val="33434C" w:themeColor="text1"/>
                <w:szCs w:val="24"/>
                <w:lang w:val="sk-SK"/>
              </w:rPr>
              <w:t>ách</w:t>
            </w:r>
            <w:r>
              <w:rPr>
                <w:color w:val="33434C" w:themeColor="text1"/>
                <w:szCs w:val="24"/>
                <w:lang w:val="sk-SK"/>
              </w:rPr>
              <w:t xml:space="preserve"> spojila expertov na </w:t>
            </w:r>
            <w:proofErr w:type="spellStart"/>
            <w:r>
              <w:rPr>
                <w:color w:val="33434C" w:themeColor="text1"/>
                <w:szCs w:val="24"/>
                <w:lang w:val="sk-SK"/>
              </w:rPr>
              <w:t>inkluzívne</w:t>
            </w:r>
            <w:proofErr w:type="spellEnd"/>
            <w:r>
              <w:rPr>
                <w:color w:val="33434C" w:themeColor="text1"/>
                <w:szCs w:val="24"/>
                <w:lang w:val="sk-SK"/>
              </w:rPr>
              <w:t xml:space="preserve"> vzdelávanie</w:t>
            </w:r>
            <w:r w:rsidR="00DC61A1">
              <w:rPr>
                <w:color w:val="33434C" w:themeColor="text1"/>
                <w:szCs w:val="24"/>
                <w:lang w:val="sk-SK"/>
              </w:rPr>
              <w:t xml:space="preserve"> </w:t>
            </w:r>
          </w:p>
          <w:p w14:paraId="0FDAE0A0" w14:textId="77777777" w:rsidR="00FA768E" w:rsidRDefault="00095D76" w:rsidP="00E5282E">
            <w:pPr>
              <w:pStyle w:val="Zusammenfassung"/>
              <w:jc w:val="both"/>
              <w:rPr>
                <w:color w:val="33434C" w:themeColor="text1"/>
                <w:sz w:val="22"/>
                <w:szCs w:val="22"/>
                <w:lang w:val="sk-SK"/>
              </w:rPr>
            </w:pPr>
            <w:r>
              <w:rPr>
                <w:color w:val="33434C" w:themeColor="text1"/>
                <w:sz w:val="22"/>
                <w:szCs w:val="22"/>
                <w:lang w:val="sk-SK"/>
              </w:rPr>
              <w:t xml:space="preserve">Prax potvrdzuje, že </w:t>
            </w:r>
            <w:proofErr w:type="spellStart"/>
            <w:r>
              <w:rPr>
                <w:color w:val="33434C" w:themeColor="text1"/>
                <w:sz w:val="22"/>
                <w:szCs w:val="22"/>
                <w:lang w:val="sk-SK"/>
              </w:rPr>
              <w:t>inkluzívny</w:t>
            </w:r>
            <w:proofErr w:type="spellEnd"/>
            <w:r>
              <w:rPr>
                <w:color w:val="33434C" w:themeColor="text1"/>
                <w:sz w:val="22"/>
                <w:szCs w:val="22"/>
                <w:lang w:val="sk-SK"/>
              </w:rPr>
              <w:t xml:space="preserve"> prístup je prínosom pre všetky deti</w:t>
            </w:r>
          </w:p>
          <w:p w14:paraId="5AE80582" w14:textId="7EA919CC" w:rsidR="000B3458" w:rsidRPr="00E90C36" w:rsidRDefault="00095D76" w:rsidP="009873F1">
            <w:pPr>
              <w:pStyle w:val="Zusammenfassung"/>
              <w:jc w:val="both"/>
              <w:rPr>
                <w:color w:val="33434C" w:themeColor="text1"/>
                <w:sz w:val="22"/>
                <w:szCs w:val="22"/>
                <w:lang w:val="sk-SK"/>
              </w:rPr>
            </w:pPr>
            <w:r>
              <w:rPr>
                <w:color w:val="33434C" w:themeColor="text1"/>
                <w:sz w:val="22"/>
                <w:szCs w:val="22"/>
                <w:lang w:val="sk-SK"/>
              </w:rPr>
              <w:t>Štátna tajomníčka MŠVV</w:t>
            </w:r>
            <w:r w:rsidR="00E8132C">
              <w:rPr>
                <w:color w:val="33434C" w:themeColor="text1"/>
                <w:sz w:val="22"/>
                <w:szCs w:val="22"/>
                <w:lang w:val="sk-SK"/>
              </w:rPr>
              <w:t>a</w:t>
            </w:r>
            <w:r>
              <w:rPr>
                <w:color w:val="33434C" w:themeColor="text1"/>
                <w:sz w:val="22"/>
                <w:szCs w:val="22"/>
                <w:lang w:val="sk-SK"/>
              </w:rPr>
              <w:t xml:space="preserve">Š SR, Svetlana </w:t>
            </w:r>
            <w:proofErr w:type="spellStart"/>
            <w:r>
              <w:rPr>
                <w:color w:val="33434C" w:themeColor="text1"/>
                <w:sz w:val="22"/>
                <w:szCs w:val="22"/>
                <w:lang w:val="sk-SK"/>
              </w:rPr>
              <w:t>Síthová</w:t>
            </w:r>
            <w:proofErr w:type="spellEnd"/>
            <w:r>
              <w:rPr>
                <w:color w:val="33434C" w:themeColor="text1"/>
                <w:sz w:val="22"/>
                <w:szCs w:val="22"/>
                <w:lang w:val="sk-SK"/>
              </w:rPr>
              <w:t>, považuje inklúziu za cieľ, ku ktorému sa spoločnosť musí dopracovať</w:t>
            </w:r>
          </w:p>
        </w:tc>
      </w:tr>
    </w:tbl>
    <w:p w14:paraId="2A434099" w14:textId="77777777" w:rsidR="00E411E8" w:rsidRPr="00113344" w:rsidRDefault="00E411E8" w:rsidP="00E5282E">
      <w:pPr>
        <w:pStyle w:val="DatumAusgabe"/>
        <w:jc w:val="both"/>
        <w:rPr>
          <w:rFonts w:asciiTheme="majorHAnsi" w:hAnsiTheme="majorHAnsi"/>
          <w:color w:val="33434C" w:themeColor="text1"/>
          <w:lang w:val="sk-SK"/>
        </w:rPr>
      </w:pPr>
    </w:p>
    <w:p w14:paraId="7111F9B5" w14:textId="384F9627" w:rsidR="00095D76" w:rsidRPr="00011780" w:rsidRDefault="00E002FB" w:rsidP="00E8132C">
      <w:pPr>
        <w:spacing w:line="240" w:lineRule="auto"/>
        <w:jc w:val="both"/>
        <w:rPr>
          <w:b/>
          <w:bCs/>
          <w:color w:val="33434C" w:themeColor="text1"/>
          <w:sz w:val="21"/>
          <w:szCs w:val="21"/>
          <w:lang w:val="sk-SK"/>
        </w:rPr>
      </w:pPr>
      <w:r w:rsidRPr="00011780">
        <w:rPr>
          <w:b/>
          <w:bCs/>
          <w:color w:val="33434C" w:themeColor="text1"/>
          <w:sz w:val="21"/>
          <w:szCs w:val="21"/>
          <w:lang w:val="sk-SK"/>
        </w:rPr>
        <w:t xml:space="preserve">BRATISLAVA – </w:t>
      </w:r>
      <w:proofErr w:type="spellStart"/>
      <w:r w:rsidR="00095D76" w:rsidRPr="00011780">
        <w:rPr>
          <w:b/>
          <w:bCs/>
          <w:color w:val="33434C" w:themeColor="text1"/>
          <w:sz w:val="21"/>
          <w:szCs w:val="21"/>
          <w:lang w:val="sk-SK"/>
        </w:rPr>
        <w:t>Inkluzívne</w:t>
      </w:r>
      <w:proofErr w:type="spellEnd"/>
      <w:r w:rsidR="00095D76" w:rsidRPr="00011780">
        <w:rPr>
          <w:b/>
          <w:bCs/>
          <w:color w:val="33434C" w:themeColor="text1"/>
          <w:sz w:val="21"/>
          <w:szCs w:val="21"/>
          <w:lang w:val="sk-SK"/>
        </w:rPr>
        <w:t xml:space="preserve"> vzdelávanie vytvára bezpečný priestor na rozvoj všetkých detí a zároveň odstraňuje bariéry</w:t>
      </w:r>
      <w:r w:rsidR="00810FCC" w:rsidRPr="00011780">
        <w:rPr>
          <w:b/>
          <w:bCs/>
          <w:color w:val="33434C" w:themeColor="text1"/>
          <w:sz w:val="21"/>
          <w:szCs w:val="21"/>
          <w:lang w:val="sk-SK"/>
        </w:rPr>
        <w:t>, aby sa deti mohli vzdelávať spoločne</w:t>
      </w:r>
      <w:r w:rsidR="00095D76" w:rsidRPr="00011780">
        <w:rPr>
          <w:b/>
          <w:bCs/>
          <w:color w:val="33434C" w:themeColor="text1"/>
          <w:sz w:val="21"/>
          <w:szCs w:val="21"/>
          <w:lang w:val="sk-SK"/>
        </w:rPr>
        <w:t>. Vďaka angažovaným pedagógom, rodičom aj inštitúciám, sa stáva dostupnejším aj na slovenských základných školách. O</w:t>
      </w:r>
      <w:r w:rsidR="00810FCC" w:rsidRPr="00011780">
        <w:rPr>
          <w:b/>
          <w:bCs/>
          <w:color w:val="33434C" w:themeColor="text1"/>
          <w:sz w:val="21"/>
          <w:szCs w:val="21"/>
          <w:lang w:val="sk-SK"/>
        </w:rPr>
        <w:t> tom, ako môže vyzerať inklúzia v praxi, aké aktivity pripravuje Ministerstvo školstva, vedy výskumu a</w:t>
      </w:r>
      <w:r w:rsidR="006907A2" w:rsidRPr="00011780">
        <w:rPr>
          <w:b/>
          <w:bCs/>
          <w:color w:val="33434C" w:themeColor="text1"/>
          <w:sz w:val="21"/>
          <w:szCs w:val="21"/>
          <w:lang w:val="sk-SK"/>
        </w:rPr>
        <w:t> </w:t>
      </w:r>
      <w:r w:rsidR="00810FCC" w:rsidRPr="00011780">
        <w:rPr>
          <w:b/>
          <w:bCs/>
          <w:color w:val="33434C" w:themeColor="text1"/>
          <w:sz w:val="21"/>
          <w:szCs w:val="21"/>
          <w:lang w:val="sk-SK"/>
        </w:rPr>
        <w:t>športu</w:t>
      </w:r>
      <w:r w:rsidR="006907A2" w:rsidRPr="00011780">
        <w:rPr>
          <w:b/>
          <w:bCs/>
          <w:color w:val="33434C" w:themeColor="text1"/>
          <w:sz w:val="21"/>
          <w:szCs w:val="21"/>
          <w:lang w:val="sk-SK"/>
        </w:rPr>
        <w:t xml:space="preserve"> SR</w:t>
      </w:r>
      <w:r w:rsidR="00810FCC" w:rsidRPr="00011780">
        <w:rPr>
          <w:b/>
          <w:bCs/>
          <w:color w:val="33434C" w:themeColor="text1"/>
          <w:sz w:val="21"/>
          <w:szCs w:val="21"/>
          <w:lang w:val="sk-SK"/>
        </w:rPr>
        <w:t xml:space="preserve"> a aké sú predpoklady bezpečného prostredia na školách, hovorili odborníčky spolu s rodičmi počas </w:t>
      </w:r>
      <w:r w:rsidR="003A52F6" w:rsidRPr="00011780">
        <w:rPr>
          <w:b/>
          <w:bCs/>
          <w:color w:val="33434C" w:themeColor="text1"/>
          <w:sz w:val="21"/>
          <w:szCs w:val="21"/>
          <w:lang w:val="sk-SK"/>
        </w:rPr>
        <w:t>online diskusií</w:t>
      </w:r>
      <w:r w:rsidR="00810FCC" w:rsidRPr="00011780">
        <w:rPr>
          <w:b/>
          <w:bCs/>
          <w:color w:val="33434C" w:themeColor="text1"/>
          <w:sz w:val="21"/>
          <w:szCs w:val="21"/>
          <w:lang w:val="sk-SK"/>
        </w:rPr>
        <w:t xml:space="preserve"> Nadácie Volkswagen Slovakia v rámci </w:t>
      </w:r>
      <w:r w:rsidR="00E8132C">
        <w:rPr>
          <w:b/>
          <w:bCs/>
          <w:color w:val="33434C" w:themeColor="text1"/>
          <w:sz w:val="21"/>
          <w:szCs w:val="21"/>
          <w:lang w:val="sk-SK"/>
        </w:rPr>
        <w:t>grantového programu</w:t>
      </w:r>
      <w:r w:rsidR="00E8132C" w:rsidRPr="00011780">
        <w:rPr>
          <w:b/>
          <w:bCs/>
          <w:color w:val="33434C" w:themeColor="text1"/>
          <w:sz w:val="21"/>
          <w:szCs w:val="21"/>
          <w:lang w:val="sk-SK"/>
        </w:rPr>
        <w:t xml:space="preserve"> </w:t>
      </w:r>
      <w:r w:rsidR="00810FCC" w:rsidRPr="00011780">
        <w:rPr>
          <w:b/>
          <w:bCs/>
          <w:color w:val="33434C" w:themeColor="text1"/>
          <w:sz w:val="21"/>
          <w:szCs w:val="21"/>
          <w:lang w:val="sk-SK"/>
        </w:rPr>
        <w:t xml:space="preserve">Naša </w:t>
      </w:r>
      <w:proofErr w:type="spellStart"/>
      <w:r w:rsidR="00810FCC" w:rsidRPr="00011780">
        <w:rPr>
          <w:b/>
          <w:bCs/>
          <w:color w:val="33434C" w:themeColor="text1"/>
          <w:sz w:val="21"/>
          <w:szCs w:val="21"/>
          <w:lang w:val="sk-SK"/>
        </w:rPr>
        <w:t>inkluzívna</w:t>
      </w:r>
      <w:proofErr w:type="spellEnd"/>
      <w:r w:rsidR="00810FCC" w:rsidRPr="00011780">
        <w:rPr>
          <w:b/>
          <w:bCs/>
          <w:color w:val="33434C" w:themeColor="text1"/>
          <w:sz w:val="21"/>
          <w:szCs w:val="21"/>
          <w:lang w:val="sk-SK"/>
        </w:rPr>
        <w:t xml:space="preserve"> škola. </w:t>
      </w:r>
    </w:p>
    <w:p w14:paraId="59A58392" w14:textId="77777777" w:rsidR="00095D76" w:rsidRPr="00011780" w:rsidRDefault="00095D76" w:rsidP="00E5282E">
      <w:pPr>
        <w:spacing w:line="240" w:lineRule="auto"/>
        <w:jc w:val="both"/>
        <w:rPr>
          <w:b/>
          <w:bCs/>
          <w:color w:val="33434C" w:themeColor="text1"/>
          <w:sz w:val="21"/>
          <w:szCs w:val="21"/>
          <w:lang w:val="sk-SK"/>
        </w:rPr>
      </w:pPr>
    </w:p>
    <w:p w14:paraId="3DB56AC1" w14:textId="60403780" w:rsidR="009412BF" w:rsidRPr="00011780" w:rsidRDefault="006907A2" w:rsidP="009873F1">
      <w:pPr>
        <w:spacing w:line="240" w:lineRule="auto"/>
        <w:jc w:val="both"/>
        <w:rPr>
          <w:color w:val="33434C" w:themeColor="text1"/>
          <w:sz w:val="21"/>
          <w:szCs w:val="21"/>
          <w:lang w:val="sk-SK"/>
        </w:rPr>
      </w:pPr>
      <w:r w:rsidRPr="00011780">
        <w:rPr>
          <w:i/>
          <w:iCs/>
          <w:color w:val="33434C" w:themeColor="text1"/>
          <w:sz w:val="21"/>
          <w:szCs w:val="21"/>
          <w:lang w:val="sk-SK"/>
        </w:rPr>
        <w:t>„Inklúzia je náš cieľ, ku ktorému sa potrebujeme dopracovať,“</w:t>
      </w:r>
      <w:r w:rsidRPr="00011780">
        <w:rPr>
          <w:b/>
          <w:bCs/>
          <w:color w:val="33434C" w:themeColor="text1"/>
          <w:sz w:val="21"/>
          <w:szCs w:val="21"/>
          <w:lang w:val="sk-SK"/>
        </w:rPr>
        <w:t xml:space="preserve"> </w:t>
      </w:r>
      <w:r w:rsidRPr="00011780">
        <w:rPr>
          <w:color w:val="33434C" w:themeColor="text1"/>
          <w:sz w:val="21"/>
          <w:szCs w:val="21"/>
          <w:lang w:val="sk-SK"/>
        </w:rPr>
        <w:t xml:space="preserve">uviedla </w:t>
      </w:r>
      <w:r w:rsidRPr="00011780">
        <w:rPr>
          <w:b/>
          <w:bCs/>
          <w:color w:val="33434C" w:themeColor="text1"/>
          <w:sz w:val="21"/>
          <w:szCs w:val="21"/>
          <w:lang w:val="sk-SK"/>
        </w:rPr>
        <w:t>štátna tajomníčka MŠVV</w:t>
      </w:r>
      <w:r w:rsidR="00E8132C">
        <w:rPr>
          <w:b/>
          <w:bCs/>
          <w:color w:val="33434C" w:themeColor="text1"/>
          <w:sz w:val="21"/>
          <w:szCs w:val="21"/>
          <w:lang w:val="sk-SK"/>
        </w:rPr>
        <w:t>a</w:t>
      </w:r>
      <w:r w:rsidRPr="00011780">
        <w:rPr>
          <w:b/>
          <w:bCs/>
          <w:color w:val="33434C" w:themeColor="text1"/>
          <w:sz w:val="21"/>
          <w:szCs w:val="21"/>
          <w:lang w:val="sk-SK"/>
        </w:rPr>
        <w:t xml:space="preserve">Š SR, Svetlana </w:t>
      </w:r>
      <w:proofErr w:type="spellStart"/>
      <w:r w:rsidRPr="00011780">
        <w:rPr>
          <w:b/>
          <w:bCs/>
          <w:color w:val="33434C" w:themeColor="text1"/>
          <w:sz w:val="21"/>
          <w:szCs w:val="21"/>
          <w:lang w:val="sk-SK"/>
        </w:rPr>
        <w:t>Síthová</w:t>
      </w:r>
      <w:proofErr w:type="spellEnd"/>
      <w:r w:rsidRPr="00011780">
        <w:rPr>
          <w:color w:val="33434C" w:themeColor="text1"/>
          <w:sz w:val="21"/>
          <w:szCs w:val="21"/>
          <w:lang w:val="sk-SK"/>
        </w:rPr>
        <w:t xml:space="preserve">, na úvod </w:t>
      </w:r>
      <w:r w:rsidR="003A52F6" w:rsidRPr="00011780">
        <w:rPr>
          <w:color w:val="33434C" w:themeColor="text1"/>
          <w:sz w:val="21"/>
          <w:szCs w:val="21"/>
          <w:lang w:val="sk-SK"/>
        </w:rPr>
        <w:t xml:space="preserve">10. </w:t>
      </w:r>
      <w:proofErr w:type="spellStart"/>
      <w:r w:rsidR="003A52F6" w:rsidRPr="00011780">
        <w:rPr>
          <w:color w:val="33434C" w:themeColor="text1"/>
          <w:sz w:val="21"/>
          <w:szCs w:val="21"/>
          <w:lang w:val="sk-SK"/>
        </w:rPr>
        <w:t>webináru</w:t>
      </w:r>
      <w:proofErr w:type="spellEnd"/>
      <w:r w:rsidR="003A52F6" w:rsidRPr="00011780">
        <w:rPr>
          <w:color w:val="33434C" w:themeColor="text1"/>
          <w:sz w:val="21"/>
          <w:szCs w:val="21"/>
          <w:lang w:val="sk-SK"/>
        </w:rPr>
        <w:t xml:space="preserve"> #INšpirujSaONline</w:t>
      </w:r>
      <w:r w:rsidRPr="00011780">
        <w:rPr>
          <w:color w:val="33434C" w:themeColor="text1"/>
          <w:sz w:val="21"/>
          <w:szCs w:val="21"/>
          <w:lang w:val="sk-SK"/>
        </w:rPr>
        <w:t>. „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 xml:space="preserve">Je dôležité, aby školy vnímali a chceli inklúziu ako úplne prirodzenú vec. </w:t>
      </w:r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>K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 xml:space="preserve">eď sa ľudia </w:t>
      </w:r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 xml:space="preserve">spýtajú, prečo potrebujeme inklúziu, môžeme odpovedať otázkou – a prečo potrebujeme byť k sebe ľudskí? Je to niečo samozrejmé a prirodzené; niečo, z čoho </w:t>
      </w:r>
      <w:proofErr w:type="spellStart"/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>benefituje</w:t>
      </w:r>
      <w:proofErr w:type="spellEnd"/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 xml:space="preserve"> konkrétne dieťa i celá spoločnosť.</w:t>
      </w:r>
      <w:r w:rsidRPr="00011780">
        <w:rPr>
          <w:color w:val="33434C" w:themeColor="text1"/>
          <w:sz w:val="21"/>
          <w:szCs w:val="21"/>
          <w:lang w:val="sk-SK"/>
        </w:rPr>
        <w:t>“</w:t>
      </w:r>
      <w:r w:rsidR="00557176" w:rsidRPr="00011780">
        <w:rPr>
          <w:color w:val="33434C" w:themeColor="text1"/>
          <w:sz w:val="21"/>
          <w:szCs w:val="21"/>
          <w:lang w:val="sk-SK"/>
        </w:rPr>
        <w:t xml:space="preserve"> </w:t>
      </w:r>
    </w:p>
    <w:p w14:paraId="73CD4B79" w14:textId="77777777" w:rsidR="009412BF" w:rsidRPr="00011780" w:rsidRDefault="009412BF" w:rsidP="00E5282E">
      <w:pPr>
        <w:spacing w:line="240" w:lineRule="auto"/>
        <w:jc w:val="both"/>
        <w:rPr>
          <w:color w:val="33434C" w:themeColor="text1"/>
          <w:sz w:val="21"/>
          <w:szCs w:val="21"/>
          <w:lang w:val="sk-SK"/>
        </w:rPr>
      </w:pPr>
    </w:p>
    <w:p w14:paraId="25D5473C" w14:textId="77777777" w:rsidR="00E002FB" w:rsidRPr="00011780" w:rsidRDefault="00557176" w:rsidP="00E5282E">
      <w:pPr>
        <w:spacing w:line="240" w:lineRule="auto"/>
        <w:jc w:val="both"/>
        <w:rPr>
          <w:b/>
          <w:bCs/>
          <w:color w:val="33434C" w:themeColor="text1"/>
          <w:sz w:val="21"/>
          <w:szCs w:val="21"/>
          <w:lang w:val="sk-SK"/>
        </w:rPr>
      </w:pPr>
      <w:r w:rsidRPr="00011780">
        <w:rPr>
          <w:color w:val="33434C" w:themeColor="text1"/>
          <w:sz w:val="21"/>
          <w:szCs w:val="21"/>
          <w:lang w:val="sk-SK"/>
        </w:rPr>
        <w:t xml:space="preserve">Okrem hodnotového nastavenia </w:t>
      </w:r>
      <w:r w:rsidR="003A52F6" w:rsidRPr="00011780">
        <w:rPr>
          <w:color w:val="33434C" w:themeColor="text1"/>
          <w:sz w:val="21"/>
          <w:szCs w:val="21"/>
          <w:lang w:val="sk-SK"/>
        </w:rPr>
        <w:t>v sebe táto oblasť nesie aj rozmer</w:t>
      </w:r>
      <w:r w:rsidRPr="00011780">
        <w:rPr>
          <w:color w:val="33434C" w:themeColor="text1"/>
          <w:sz w:val="21"/>
          <w:szCs w:val="21"/>
          <w:lang w:val="sk-SK"/>
        </w:rPr>
        <w:t xml:space="preserve"> zabezpečenia </w:t>
      </w:r>
      <w:r w:rsidR="009412BF" w:rsidRPr="00011780">
        <w:rPr>
          <w:color w:val="33434C" w:themeColor="text1"/>
          <w:sz w:val="21"/>
          <w:szCs w:val="21"/>
          <w:lang w:val="sk-SK"/>
        </w:rPr>
        <w:t xml:space="preserve">a </w:t>
      </w:r>
      <w:r w:rsidRPr="00011780">
        <w:rPr>
          <w:color w:val="33434C" w:themeColor="text1"/>
          <w:sz w:val="21"/>
          <w:szCs w:val="21"/>
          <w:lang w:val="sk-SK"/>
        </w:rPr>
        <w:t xml:space="preserve">dodržiavania práv – Slovenská republika ešte v roku 2010 ratifikovala Dohovor o právach osôb so zdravotným znevýhodnením a prijala tak záväzok zabezpečiť </w:t>
      </w:r>
      <w:proofErr w:type="spellStart"/>
      <w:r w:rsidRPr="00011780">
        <w:rPr>
          <w:color w:val="33434C" w:themeColor="text1"/>
          <w:sz w:val="21"/>
          <w:szCs w:val="21"/>
          <w:lang w:val="sk-SK"/>
        </w:rPr>
        <w:t>inkluzívny</w:t>
      </w:r>
      <w:proofErr w:type="spellEnd"/>
      <w:r w:rsidRPr="00011780">
        <w:rPr>
          <w:color w:val="33434C" w:themeColor="text1"/>
          <w:sz w:val="21"/>
          <w:szCs w:val="21"/>
          <w:lang w:val="sk-SK"/>
        </w:rPr>
        <w:t xml:space="preserve"> vzdelávací systém na všetkých úrovniach.</w:t>
      </w:r>
      <w:r w:rsidR="006907A2" w:rsidRPr="00011780">
        <w:rPr>
          <w:b/>
          <w:bCs/>
          <w:color w:val="33434C" w:themeColor="text1"/>
          <w:sz w:val="21"/>
          <w:szCs w:val="21"/>
          <w:lang w:val="sk-SK"/>
        </w:rPr>
        <w:t xml:space="preserve"> </w:t>
      </w:r>
    </w:p>
    <w:p w14:paraId="021AA064" w14:textId="77777777" w:rsidR="003A52F6" w:rsidRPr="00011780" w:rsidRDefault="003A52F6" w:rsidP="00E5282E">
      <w:pPr>
        <w:spacing w:line="240" w:lineRule="auto"/>
        <w:jc w:val="both"/>
        <w:rPr>
          <w:b/>
          <w:bCs/>
          <w:color w:val="33434C" w:themeColor="text1"/>
          <w:sz w:val="21"/>
          <w:szCs w:val="21"/>
          <w:lang w:val="sk-SK"/>
        </w:rPr>
      </w:pPr>
    </w:p>
    <w:p w14:paraId="5287DCC4" w14:textId="77777777" w:rsidR="003A52F6" w:rsidRPr="00011780" w:rsidRDefault="003A52F6" w:rsidP="00E5282E">
      <w:pPr>
        <w:spacing w:line="240" w:lineRule="auto"/>
        <w:jc w:val="both"/>
        <w:rPr>
          <w:color w:val="33434C" w:themeColor="text1"/>
          <w:sz w:val="21"/>
          <w:szCs w:val="21"/>
          <w:lang w:val="sk-SK"/>
        </w:rPr>
      </w:pPr>
      <w:r w:rsidRPr="00011780">
        <w:rPr>
          <w:color w:val="33434C" w:themeColor="text1"/>
          <w:sz w:val="21"/>
          <w:szCs w:val="21"/>
          <w:lang w:val="sk-SK"/>
        </w:rPr>
        <w:t>„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>Dôležitým míľnikom</w:t>
      </w:r>
      <w:r w:rsidR="00322352" w:rsidRPr="00011780">
        <w:rPr>
          <w:i/>
          <w:iCs/>
          <w:color w:val="33434C" w:themeColor="text1"/>
          <w:sz w:val="21"/>
          <w:szCs w:val="21"/>
          <w:lang w:val="sk-SK"/>
        </w:rPr>
        <w:t xml:space="preserve"> v tejto téme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 xml:space="preserve"> bolo prijatie stratégie </w:t>
      </w:r>
      <w:proofErr w:type="spellStart"/>
      <w:r w:rsidRPr="00011780">
        <w:rPr>
          <w:i/>
          <w:iCs/>
          <w:color w:val="33434C" w:themeColor="text1"/>
          <w:sz w:val="21"/>
          <w:szCs w:val="21"/>
          <w:lang w:val="sk-SK"/>
        </w:rPr>
        <w:t>inkluzívneho</w:t>
      </w:r>
      <w:proofErr w:type="spellEnd"/>
      <w:r w:rsidRPr="00011780">
        <w:rPr>
          <w:i/>
          <w:iCs/>
          <w:color w:val="33434C" w:themeColor="text1"/>
          <w:sz w:val="21"/>
          <w:szCs w:val="21"/>
          <w:lang w:val="sk-SK"/>
        </w:rPr>
        <w:t xml:space="preserve"> vzdelávania v decembri 2021, ku ktorej sa </w:t>
      </w:r>
      <w:proofErr w:type="spellStart"/>
      <w:r w:rsidRPr="00011780">
        <w:rPr>
          <w:i/>
          <w:iCs/>
          <w:color w:val="33434C" w:themeColor="text1"/>
          <w:sz w:val="21"/>
          <w:szCs w:val="21"/>
          <w:lang w:val="sk-SK"/>
        </w:rPr>
        <w:t>participatívne</w:t>
      </w:r>
      <w:proofErr w:type="spellEnd"/>
      <w:r w:rsidRPr="00011780">
        <w:rPr>
          <w:i/>
          <w:iCs/>
          <w:color w:val="33434C" w:themeColor="text1"/>
          <w:sz w:val="21"/>
          <w:szCs w:val="21"/>
          <w:lang w:val="sk-SK"/>
        </w:rPr>
        <w:t xml:space="preserve"> tvoril Akčný plán. Najväčšou zmenou, ktorá nás čaká, je re</w:t>
      </w:r>
      <w:r w:rsidR="00F5571E" w:rsidRPr="00011780">
        <w:rPr>
          <w:i/>
          <w:iCs/>
          <w:color w:val="33434C" w:themeColor="text1"/>
          <w:sz w:val="21"/>
          <w:szCs w:val="21"/>
          <w:lang w:val="sk-SK"/>
        </w:rPr>
        <w:t xml:space="preserve">forma </w:t>
      </w:r>
      <w:proofErr w:type="spellStart"/>
      <w:r w:rsidR="00F5571E" w:rsidRPr="00011780">
        <w:rPr>
          <w:i/>
          <w:iCs/>
          <w:color w:val="33434C" w:themeColor="text1"/>
          <w:sz w:val="21"/>
          <w:szCs w:val="21"/>
          <w:lang w:val="sk-SK"/>
        </w:rPr>
        <w:t>kurikula</w:t>
      </w:r>
      <w:proofErr w:type="spellEnd"/>
      <w:r w:rsidR="00F5571E" w:rsidRPr="00011780">
        <w:rPr>
          <w:color w:val="33434C" w:themeColor="text1"/>
          <w:sz w:val="21"/>
          <w:szCs w:val="21"/>
          <w:lang w:val="sk-SK"/>
        </w:rPr>
        <w:t>,“ doplnila štátna tajomníčka.</w:t>
      </w:r>
    </w:p>
    <w:p w14:paraId="412D2D23" w14:textId="77777777" w:rsidR="009412BF" w:rsidRPr="00011780" w:rsidRDefault="009412BF" w:rsidP="00E5282E">
      <w:pPr>
        <w:spacing w:line="240" w:lineRule="auto"/>
        <w:jc w:val="both"/>
        <w:rPr>
          <w:b/>
          <w:bCs/>
          <w:color w:val="33434C" w:themeColor="text1"/>
          <w:sz w:val="21"/>
          <w:szCs w:val="21"/>
          <w:lang w:val="sk-SK"/>
        </w:rPr>
      </w:pPr>
    </w:p>
    <w:p w14:paraId="7D2971B3" w14:textId="77777777" w:rsidR="00F5571E" w:rsidRPr="00011780" w:rsidRDefault="00F5571E" w:rsidP="00E5282E">
      <w:pPr>
        <w:spacing w:line="240" w:lineRule="auto"/>
        <w:jc w:val="both"/>
        <w:rPr>
          <w:b/>
          <w:bCs/>
          <w:color w:val="33434C" w:themeColor="text1"/>
          <w:sz w:val="21"/>
          <w:szCs w:val="21"/>
          <w:lang w:val="sk-SK"/>
        </w:rPr>
      </w:pPr>
      <w:r w:rsidRPr="00011780">
        <w:rPr>
          <w:b/>
          <w:bCs/>
          <w:color w:val="33434C" w:themeColor="text1"/>
          <w:sz w:val="21"/>
          <w:szCs w:val="21"/>
          <w:lang w:val="sk-SK"/>
        </w:rPr>
        <w:t>Inšpirácie pre prax</w:t>
      </w:r>
    </w:p>
    <w:p w14:paraId="39FBE600" w14:textId="11E66978" w:rsidR="00557176" w:rsidRPr="00011780" w:rsidRDefault="009412BF" w:rsidP="009873F1">
      <w:pPr>
        <w:spacing w:line="240" w:lineRule="auto"/>
        <w:jc w:val="both"/>
        <w:rPr>
          <w:color w:val="33434C" w:themeColor="text1"/>
          <w:sz w:val="21"/>
          <w:szCs w:val="21"/>
          <w:lang w:val="sk-SK"/>
        </w:rPr>
      </w:pPr>
      <w:r w:rsidRPr="00011780">
        <w:rPr>
          <w:color w:val="33434C" w:themeColor="text1"/>
          <w:sz w:val="21"/>
          <w:szCs w:val="21"/>
          <w:lang w:val="sk-SK"/>
        </w:rPr>
        <w:t>„</w:t>
      </w:r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>Tém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>y</w:t>
      </w:r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 xml:space="preserve"> 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>aktuálnych</w:t>
      </w:r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 xml:space="preserve"> </w:t>
      </w:r>
      <w:r w:rsidR="003A52F6" w:rsidRPr="00011780">
        <w:rPr>
          <w:i/>
          <w:iCs/>
          <w:color w:val="33434C" w:themeColor="text1"/>
          <w:sz w:val="21"/>
          <w:szCs w:val="21"/>
          <w:lang w:val="sk-SK"/>
        </w:rPr>
        <w:t>online diskusií</w:t>
      </w:r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 xml:space="preserve"> 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>boli</w:t>
      </w:r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 xml:space="preserve"> Škola ako bezpečné a podporujúce prostredie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 xml:space="preserve"> a </w:t>
      </w:r>
      <w:proofErr w:type="spellStart"/>
      <w:r w:rsidRPr="00011780">
        <w:rPr>
          <w:i/>
          <w:iCs/>
          <w:color w:val="33434C" w:themeColor="text1"/>
          <w:sz w:val="21"/>
          <w:szCs w:val="21"/>
          <w:lang w:val="sk-SK"/>
        </w:rPr>
        <w:t>Inkluzívne</w:t>
      </w:r>
      <w:proofErr w:type="spellEnd"/>
      <w:r w:rsidRPr="00011780">
        <w:rPr>
          <w:i/>
          <w:iCs/>
          <w:color w:val="33434C" w:themeColor="text1"/>
          <w:sz w:val="21"/>
          <w:szCs w:val="21"/>
          <w:lang w:val="sk-SK"/>
        </w:rPr>
        <w:t xml:space="preserve"> školy v praxi</w:t>
      </w:r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 xml:space="preserve">. Zvolili sme 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>ich</w:t>
      </w:r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 xml:space="preserve"> v kontexte </w:t>
      </w:r>
      <w:r w:rsidR="00E8132C">
        <w:rPr>
          <w:i/>
          <w:iCs/>
          <w:color w:val="33434C" w:themeColor="text1"/>
          <w:sz w:val="21"/>
          <w:szCs w:val="21"/>
          <w:lang w:val="sk-SK"/>
        </w:rPr>
        <w:t>grantového programu</w:t>
      </w:r>
      <w:r w:rsidR="00E8132C" w:rsidRPr="00011780">
        <w:rPr>
          <w:i/>
          <w:iCs/>
          <w:color w:val="33434C" w:themeColor="text1"/>
          <w:sz w:val="21"/>
          <w:szCs w:val="21"/>
          <w:lang w:val="sk-SK"/>
        </w:rPr>
        <w:t xml:space="preserve"> </w:t>
      </w:r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 xml:space="preserve">Naša </w:t>
      </w:r>
      <w:proofErr w:type="spellStart"/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>inkluzívna</w:t>
      </w:r>
      <w:proofErr w:type="spellEnd"/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 xml:space="preserve"> škola, ktorý sme v Nadácii 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 xml:space="preserve">VW SK </w:t>
      </w:r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 xml:space="preserve">spustili minulý rok. 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>Spolu s finančnou podporou pre základné školy, ktoré majú záujem napredovať na svojej ceste k inklúzii, vnímame ako dôležité prepájať odborníkov, pedagógov a rodičov. Rozprávať</w:t>
      </w:r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 xml:space="preserve"> o tom, aké sú predpoklady, ale aj výzvy vytvorenia školského prostredia, ktoré je bezpečné a podpor</w:t>
      </w:r>
      <w:r w:rsidR="00E8132C">
        <w:rPr>
          <w:i/>
          <w:iCs/>
          <w:color w:val="33434C" w:themeColor="text1"/>
          <w:sz w:val="21"/>
          <w:szCs w:val="21"/>
          <w:lang w:val="sk-SK"/>
        </w:rPr>
        <w:t>ujúce</w:t>
      </w:r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>, ako z takéhoto prístupu profitujú všetky deti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>, nielen deti v riziku</w:t>
      </w:r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 xml:space="preserve"> a s čím sa stretávajú rodičia</w:t>
      </w:r>
      <w:r w:rsidRPr="00011780">
        <w:rPr>
          <w:color w:val="33434C" w:themeColor="text1"/>
          <w:sz w:val="21"/>
          <w:szCs w:val="21"/>
          <w:lang w:val="sk-SK"/>
        </w:rPr>
        <w:t>,“ priblížila</w:t>
      </w:r>
      <w:r w:rsidR="003A52F6" w:rsidRPr="00011780">
        <w:rPr>
          <w:color w:val="33434C" w:themeColor="text1"/>
          <w:sz w:val="21"/>
          <w:szCs w:val="21"/>
          <w:lang w:val="sk-SK"/>
        </w:rPr>
        <w:t xml:space="preserve"> </w:t>
      </w:r>
      <w:r w:rsidRPr="00011780">
        <w:rPr>
          <w:b/>
          <w:bCs/>
          <w:color w:val="33434C" w:themeColor="text1"/>
          <w:sz w:val="21"/>
          <w:szCs w:val="21"/>
          <w:lang w:val="sk-SK"/>
        </w:rPr>
        <w:t>Ľubomíra Repáňová, projektová manažérka Nadácie VW SK</w:t>
      </w:r>
      <w:r w:rsidRPr="00011780">
        <w:rPr>
          <w:color w:val="33434C" w:themeColor="text1"/>
          <w:sz w:val="21"/>
          <w:szCs w:val="21"/>
          <w:lang w:val="sk-SK"/>
        </w:rPr>
        <w:t>. „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>P</w:t>
      </w:r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>ozitívnymi príkladmi</w:t>
      </w:r>
      <w:r w:rsidR="00E9571B" w:rsidRPr="00011780">
        <w:rPr>
          <w:i/>
          <w:iCs/>
          <w:color w:val="33434C" w:themeColor="text1"/>
          <w:sz w:val="21"/>
          <w:szCs w:val="21"/>
          <w:lang w:val="sk-SK"/>
        </w:rPr>
        <w:t xml:space="preserve"> z praxe a priesto</w:t>
      </w:r>
      <w:r w:rsidR="00E8132C">
        <w:rPr>
          <w:i/>
          <w:iCs/>
          <w:color w:val="33434C" w:themeColor="text1"/>
          <w:sz w:val="21"/>
          <w:szCs w:val="21"/>
          <w:lang w:val="sk-SK"/>
        </w:rPr>
        <w:t>r</w:t>
      </w:r>
      <w:r w:rsidR="00E9571B" w:rsidRPr="00011780">
        <w:rPr>
          <w:i/>
          <w:iCs/>
          <w:color w:val="33434C" w:themeColor="text1"/>
          <w:sz w:val="21"/>
          <w:szCs w:val="21"/>
          <w:lang w:val="sk-SK"/>
        </w:rPr>
        <w:t>om na prezentáciu fungovania podporených škôl</w:t>
      </w:r>
      <w:r w:rsidR="00F5571E" w:rsidRPr="00011780">
        <w:rPr>
          <w:i/>
          <w:iCs/>
          <w:color w:val="33434C" w:themeColor="text1"/>
          <w:sz w:val="21"/>
          <w:szCs w:val="21"/>
          <w:lang w:val="sk-SK"/>
        </w:rPr>
        <w:t xml:space="preserve"> sa zároveň snažíme </w:t>
      </w:r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 xml:space="preserve">inšpirovať aj ďalších, aby si </w:t>
      </w:r>
      <w:proofErr w:type="spellStart"/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>inkluzívny</w:t>
      </w:r>
      <w:proofErr w:type="spellEnd"/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 xml:space="preserve"> princíp </w:t>
      </w:r>
      <w:r w:rsidR="00416199">
        <w:rPr>
          <w:i/>
          <w:iCs/>
          <w:color w:val="33434C" w:themeColor="text1"/>
          <w:sz w:val="21"/>
          <w:szCs w:val="21"/>
          <w:lang w:val="sk-SK"/>
        </w:rPr>
        <w:t>osvojili</w:t>
      </w:r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t xml:space="preserve">. Chceme </w:t>
      </w:r>
      <w:r w:rsidR="00557176" w:rsidRPr="00011780">
        <w:rPr>
          <w:i/>
          <w:iCs/>
          <w:color w:val="33434C" w:themeColor="text1"/>
          <w:sz w:val="21"/>
          <w:szCs w:val="21"/>
          <w:lang w:val="sk-SK"/>
        </w:rPr>
        <w:lastRenderedPageBreak/>
        <w:t xml:space="preserve">podporiť úsilie, aby deti mohli vyrastať a napredovať spoločne, rešpektujúc jedinečnosť každého </w:t>
      </w:r>
      <w:r w:rsidR="00E8132C">
        <w:rPr>
          <w:i/>
          <w:iCs/>
          <w:color w:val="33434C" w:themeColor="text1"/>
          <w:sz w:val="21"/>
          <w:szCs w:val="21"/>
          <w:lang w:val="sk-SK"/>
        </w:rPr>
        <w:t>z nich</w:t>
      </w:r>
      <w:r w:rsidR="00557176" w:rsidRPr="00011780">
        <w:rPr>
          <w:color w:val="33434C" w:themeColor="text1"/>
          <w:sz w:val="21"/>
          <w:szCs w:val="21"/>
          <w:lang w:val="sk-SK"/>
        </w:rPr>
        <w:t>.</w:t>
      </w:r>
      <w:r w:rsidRPr="00011780">
        <w:rPr>
          <w:color w:val="33434C" w:themeColor="text1"/>
          <w:sz w:val="21"/>
          <w:szCs w:val="21"/>
          <w:lang w:val="sk-SK"/>
        </w:rPr>
        <w:t>“</w:t>
      </w:r>
    </w:p>
    <w:p w14:paraId="0FB35F27" w14:textId="77777777" w:rsidR="00F5571E" w:rsidRPr="00011780" w:rsidRDefault="00F5571E" w:rsidP="00557176">
      <w:pPr>
        <w:spacing w:line="240" w:lineRule="auto"/>
        <w:jc w:val="both"/>
        <w:rPr>
          <w:color w:val="33434C" w:themeColor="text1"/>
          <w:sz w:val="21"/>
          <w:szCs w:val="21"/>
          <w:lang w:val="sk-SK"/>
        </w:rPr>
      </w:pPr>
    </w:p>
    <w:p w14:paraId="6F5603C7" w14:textId="77777777" w:rsidR="00322352" w:rsidRPr="00011780" w:rsidRDefault="00322352" w:rsidP="00557176">
      <w:pPr>
        <w:spacing w:line="240" w:lineRule="auto"/>
        <w:jc w:val="both"/>
        <w:rPr>
          <w:b/>
          <w:bCs/>
          <w:color w:val="33434C" w:themeColor="text1"/>
          <w:sz w:val="21"/>
          <w:szCs w:val="21"/>
          <w:lang w:val="sk-SK"/>
        </w:rPr>
      </w:pPr>
      <w:r w:rsidRPr="00011780">
        <w:rPr>
          <w:b/>
          <w:bCs/>
          <w:color w:val="33434C" w:themeColor="text1"/>
          <w:sz w:val="21"/>
          <w:szCs w:val="21"/>
          <w:lang w:val="sk-SK"/>
        </w:rPr>
        <w:t xml:space="preserve">Škola ako bezpečné </w:t>
      </w:r>
      <w:r w:rsidR="00E9571B" w:rsidRPr="00011780">
        <w:rPr>
          <w:b/>
          <w:bCs/>
          <w:color w:val="33434C" w:themeColor="text1"/>
          <w:sz w:val="21"/>
          <w:szCs w:val="21"/>
          <w:lang w:val="sk-SK"/>
        </w:rPr>
        <w:t xml:space="preserve">a podporujúce </w:t>
      </w:r>
      <w:r w:rsidRPr="00011780">
        <w:rPr>
          <w:b/>
          <w:bCs/>
          <w:color w:val="33434C" w:themeColor="text1"/>
          <w:sz w:val="21"/>
          <w:szCs w:val="21"/>
          <w:lang w:val="sk-SK"/>
        </w:rPr>
        <w:t>prostredie</w:t>
      </w:r>
    </w:p>
    <w:p w14:paraId="51DBD45D" w14:textId="03C7A646" w:rsidR="00961581" w:rsidRPr="00011780" w:rsidRDefault="00322352" w:rsidP="00557176">
      <w:pPr>
        <w:spacing w:line="240" w:lineRule="auto"/>
        <w:jc w:val="both"/>
        <w:rPr>
          <w:color w:val="33434C" w:themeColor="text1"/>
          <w:sz w:val="21"/>
          <w:szCs w:val="21"/>
          <w:lang w:val="sk-SK"/>
        </w:rPr>
      </w:pPr>
      <w:r w:rsidRPr="00011780">
        <w:rPr>
          <w:color w:val="33434C" w:themeColor="text1"/>
          <w:sz w:val="21"/>
          <w:szCs w:val="21"/>
          <w:lang w:val="sk-SK"/>
        </w:rPr>
        <w:t>Bežnými bariérami, s ktorými sa deti stretávajú na školách, je neprijatie, že sú iné. Môže ísť o zdravotné znevýhodnenie, pôvod a sociálne prostredie, z ktorého pochádzajú, nadanie, či aktuálna náročná situácia, v ktorej sa nachádzajú a menia na základe toho svoje správanie. „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 xml:space="preserve">Stretávajú sa s tým bežné deti i deti v riziku. Žiaľ, stane sa to aj zo strany </w:t>
      </w:r>
      <w:r w:rsidR="006C316F" w:rsidRPr="00011780">
        <w:rPr>
          <w:i/>
          <w:iCs/>
          <w:color w:val="33434C" w:themeColor="text1"/>
          <w:sz w:val="21"/>
          <w:szCs w:val="21"/>
          <w:lang w:val="sk-SK"/>
        </w:rPr>
        <w:t>pedagógov, ktorí k deťom pristupujú netaktne,“</w:t>
      </w:r>
      <w:r w:rsidR="006C316F" w:rsidRPr="00011780">
        <w:rPr>
          <w:color w:val="33434C" w:themeColor="text1"/>
          <w:sz w:val="21"/>
          <w:szCs w:val="21"/>
          <w:lang w:val="sk-SK"/>
        </w:rPr>
        <w:t xml:space="preserve"> hovorí </w:t>
      </w:r>
      <w:proofErr w:type="spellStart"/>
      <w:r w:rsidR="006C316F" w:rsidRPr="00011780">
        <w:rPr>
          <w:b/>
          <w:bCs/>
          <w:color w:val="33434C" w:themeColor="text1"/>
          <w:sz w:val="21"/>
          <w:szCs w:val="21"/>
          <w:lang w:val="sk-SK"/>
        </w:rPr>
        <w:t>Bianka</w:t>
      </w:r>
      <w:proofErr w:type="spellEnd"/>
      <w:r w:rsidR="006C316F" w:rsidRPr="00011780">
        <w:rPr>
          <w:b/>
          <w:bCs/>
          <w:color w:val="33434C" w:themeColor="text1"/>
          <w:sz w:val="21"/>
          <w:szCs w:val="21"/>
          <w:lang w:val="sk-SK"/>
        </w:rPr>
        <w:t xml:space="preserve"> Kubovičová z Asociácie špeciálnych pedagógov škôl a poradní</w:t>
      </w:r>
      <w:r w:rsidR="006C316F" w:rsidRPr="00011780">
        <w:rPr>
          <w:color w:val="33434C" w:themeColor="text1"/>
          <w:sz w:val="21"/>
          <w:szCs w:val="21"/>
          <w:lang w:val="sk-SK"/>
        </w:rPr>
        <w:t>. Škola by pritom mala byť miestom, kde je dieťa šťastné. „</w:t>
      </w:r>
      <w:r w:rsidR="006C316F" w:rsidRPr="00011780">
        <w:rPr>
          <w:i/>
          <w:iCs/>
          <w:color w:val="33434C" w:themeColor="text1"/>
          <w:sz w:val="21"/>
          <w:szCs w:val="21"/>
          <w:lang w:val="sk-SK"/>
        </w:rPr>
        <w:t xml:space="preserve">Dieťa sa nemôže báť vzdelávania, učiteľa či písomnej práce. Hovoríme o škole – inštitúcii, ktorá nesmie </w:t>
      </w:r>
      <w:proofErr w:type="spellStart"/>
      <w:r w:rsidR="006C316F" w:rsidRPr="00011780">
        <w:rPr>
          <w:i/>
          <w:iCs/>
          <w:color w:val="33434C" w:themeColor="text1"/>
          <w:sz w:val="21"/>
          <w:szCs w:val="21"/>
          <w:lang w:val="sk-SK"/>
        </w:rPr>
        <w:t>náh</w:t>
      </w:r>
      <w:r w:rsidR="00110528">
        <w:rPr>
          <w:i/>
          <w:iCs/>
          <w:color w:val="33434C" w:themeColor="text1"/>
          <w:sz w:val="21"/>
          <w:szCs w:val="21"/>
          <w:lang w:val="sk-SK"/>
        </w:rPr>
        <w:t>á</w:t>
      </w:r>
      <w:r w:rsidR="006C316F" w:rsidRPr="00011780">
        <w:rPr>
          <w:i/>
          <w:iCs/>
          <w:color w:val="33434C" w:themeColor="text1"/>
          <w:sz w:val="21"/>
          <w:szCs w:val="21"/>
          <w:lang w:val="sk-SK"/>
        </w:rPr>
        <w:t>ňať</w:t>
      </w:r>
      <w:proofErr w:type="spellEnd"/>
      <w:r w:rsidR="006C316F" w:rsidRPr="00011780">
        <w:rPr>
          <w:i/>
          <w:iCs/>
          <w:color w:val="33434C" w:themeColor="text1"/>
          <w:sz w:val="21"/>
          <w:szCs w:val="21"/>
          <w:lang w:val="sk-SK"/>
        </w:rPr>
        <w:t xml:space="preserve"> strach v žiadnom kontexte. Jej úlohou je umožniť dieťaťu napredovať, veriť v svoje schopnosti a uvedomiť si, že môže byť prospešné pre seba, svoju rodinu a spoločnosť. Toto sa týka všetkých detí</w:t>
      </w:r>
      <w:r w:rsidR="006C316F" w:rsidRPr="00011780">
        <w:rPr>
          <w:color w:val="33434C" w:themeColor="text1"/>
          <w:sz w:val="21"/>
          <w:szCs w:val="21"/>
          <w:lang w:val="sk-SK"/>
        </w:rPr>
        <w:t xml:space="preserve">.“ </w:t>
      </w:r>
    </w:p>
    <w:p w14:paraId="796EE35A" w14:textId="77777777" w:rsidR="00011780" w:rsidRPr="00011780" w:rsidRDefault="00011780" w:rsidP="00557176">
      <w:pPr>
        <w:spacing w:line="240" w:lineRule="auto"/>
        <w:jc w:val="both"/>
        <w:rPr>
          <w:color w:val="33434C" w:themeColor="text1"/>
          <w:sz w:val="21"/>
          <w:szCs w:val="21"/>
          <w:lang w:val="sk-SK"/>
        </w:rPr>
      </w:pPr>
    </w:p>
    <w:p w14:paraId="2E14DF4B" w14:textId="77777777" w:rsidR="00011780" w:rsidRPr="00011780" w:rsidRDefault="00011780" w:rsidP="00557176">
      <w:pPr>
        <w:spacing w:line="240" w:lineRule="auto"/>
        <w:jc w:val="both"/>
        <w:rPr>
          <w:color w:val="33434C" w:themeColor="text1"/>
          <w:sz w:val="21"/>
          <w:szCs w:val="21"/>
          <w:lang w:val="sk-SK"/>
        </w:rPr>
      </w:pPr>
      <w:r w:rsidRPr="00011780">
        <w:rPr>
          <w:color w:val="33434C" w:themeColor="text1"/>
          <w:sz w:val="21"/>
          <w:szCs w:val="21"/>
          <w:lang w:val="sk-SK"/>
        </w:rPr>
        <w:t>„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>Podľa HBSC štúdie Univerzity Pavla Jozefa Šafárika sú 3 z 5 detí na Slovensku v škole nešťastné</w:t>
      </w:r>
      <w:r w:rsidRPr="00011780">
        <w:rPr>
          <w:color w:val="33434C" w:themeColor="text1"/>
          <w:sz w:val="21"/>
          <w:szCs w:val="21"/>
          <w:lang w:val="sk-SK"/>
        </w:rPr>
        <w:t xml:space="preserve">,“ doplnila </w:t>
      </w:r>
      <w:r w:rsidRPr="00011780">
        <w:rPr>
          <w:b/>
          <w:bCs/>
          <w:color w:val="33434C" w:themeColor="text1"/>
          <w:sz w:val="21"/>
          <w:szCs w:val="21"/>
          <w:lang w:val="sk-SK"/>
        </w:rPr>
        <w:t>Svetla</w:t>
      </w:r>
      <w:r w:rsidR="00DA63C1">
        <w:rPr>
          <w:b/>
          <w:bCs/>
          <w:color w:val="33434C" w:themeColor="text1"/>
          <w:sz w:val="21"/>
          <w:szCs w:val="21"/>
          <w:lang w:val="sk-SK"/>
        </w:rPr>
        <w:t>na</w:t>
      </w:r>
      <w:r w:rsidRPr="00011780">
        <w:rPr>
          <w:b/>
          <w:bCs/>
          <w:color w:val="33434C" w:themeColor="text1"/>
          <w:sz w:val="21"/>
          <w:szCs w:val="21"/>
          <w:lang w:val="sk-SK"/>
        </w:rPr>
        <w:t xml:space="preserve"> </w:t>
      </w:r>
      <w:proofErr w:type="spellStart"/>
      <w:r w:rsidRPr="00011780">
        <w:rPr>
          <w:b/>
          <w:bCs/>
          <w:color w:val="33434C" w:themeColor="text1"/>
          <w:sz w:val="21"/>
          <w:szCs w:val="21"/>
          <w:lang w:val="sk-SK"/>
        </w:rPr>
        <w:t>Síthová</w:t>
      </w:r>
      <w:proofErr w:type="spellEnd"/>
      <w:r w:rsidRPr="00011780">
        <w:rPr>
          <w:color w:val="33434C" w:themeColor="text1"/>
          <w:sz w:val="21"/>
          <w:szCs w:val="21"/>
          <w:lang w:val="sk-SK"/>
        </w:rPr>
        <w:t>. „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 xml:space="preserve">Je na nás všetkých, aby sme tento stav </w:t>
      </w:r>
      <w:r w:rsidR="00110528">
        <w:rPr>
          <w:i/>
          <w:iCs/>
          <w:color w:val="33434C" w:themeColor="text1"/>
          <w:sz w:val="21"/>
          <w:szCs w:val="21"/>
          <w:lang w:val="sk-SK"/>
        </w:rPr>
        <w:t>z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 xml:space="preserve">menili. Práve </w:t>
      </w:r>
      <w:proofErr w:type="spellStart"/>
      <w:r w:rsidRPr="00011780">
        <w:rPr>
          <w:i/>
          <w:iCs/>
          <w:color w:val="33434C" w:themeColor="text1"/>
          <w:sz w:val="21"/>
          <w:szCs w:val="21"/>
          <w:lang w:val="sk-SK"/>
        </w:rPr>
        <w:t>inkluzívny</w:t>
      </w:r>
      <w:proofErr w:type="spellEnd"/>
      <w:r w:rsidRPr="00011780">
        <w:rPr>
          <w:i/>
          <w:iCs/>
          <w:color w:val="33434C" w:themeColor="text1"/>
          <w:sz w:val="21"/>
          <w:szCs w:val="21"/>
          <w:lang w:val="sk-SK"/>
        </w:rPr>
        <w:t xml:space="preserve"> prístup v sebe obsahuje rešpektovanie rôznorodosti a podporu pre všetkých, aby každý dokázal napĺňať svoj potenciál a byť šťastným</w:t>
      </w:r>
      <w:r w:rsidRPr="00011780">
        <w:rPr>
          <w:color w:val="33434C" w:themeColor="text1"/>
          <w:sz w:val="21"/>
          <w:szCs w:val="21"/>
          <w:lang w:val="sk-SK"/>
        </w:rPr>
        <w:t>.“</w:t>
      </w:r>
    </w:p>
    <w:p w14:paraId="71C713CA" w14:textId="77777777" w:rsidR="009F3CF5" w:rsidRPr="00011780" w:rsidRDefault="009F3CF5" w:rsidP="00557176">
      <w:pPr>
        <w:spacing w:line="240" w:lineRule="auto"/>
        <w:jc w:val="both"/>
        <w:rPr>
          <w:color w:val="33434C" w:themeColor="text1"/>
          <w:sz w:val="21"/>
          <w:szCs w:val="21"/>
          <w:lang w:val="sk-SK"/>
        </w:rPr>
      </w:pPr>
    </w:p>
    <w:p w14:paraId="7D4F1A86" w14:textId="40E94DEE" w:rsidR="009F3CF5" w:rsidRPr="00011780" w:rsidRDefault="009F3CF5" w:rsidP="009873F1">
      <w:pPr>
        <w:spacing w:line="240" w:lineRule="auto"/>
        <w:jc w:val="both"/>
        <w:rPr>
          <w:color w:val="33434C" w:themeColor="text1"/>
          <w:sz w:val="21"/>
          <w:szCs w:val="21"/>
          <w:lang w:val="sk-SK"/>
        </w:rPr>
      </w:pPr>
      <w:r w:rsidRPr="00011780">
        <w:rPr>
          <w:b/>
          <w:bCs/>
          <w:color w:val="33434C" w:themeColor="text1"/>
          <w:sz w:val="21"/>
          <w:szCs w:val="21"/>
          <w:lang w:val="sk-SK"/>
        </w:rPr>
        <w:t xml:space="preserve">Mária </w:t>
      </w:r>
      <w:proofErr w:type="spellStart"/>
      <w:r w:rsidRPr="00011780">
        <w:rPr>
          <w:b/>
          <w:bCs/>
          <w:color w:val="33434C" w:themeColor="text1"/>
          <w:sz w:val="21"/>
          <w:szCs w:val="21"/>
          <w:lang w:val="sk-SK"/>
        </w:rPr>
        <w:t>Balt</w:t>
      </w:r>
      <w:r w:rsidR="00110528">
        <w:rPr>
          <w:b/>
          <w:bCs/>
          <w:color w:val="33434C" w:themeColor="text1"/>
          <w:sz w:val="21"/>
          <w:szCs w:val="21"/>
          <w:lang w:val="sk-SK"/>
        </w:rPr>
        <w:t>e</w:t>
      </w:r>
      <w:r w:rsidRPr="00011780">
        <w:rPr>
          <w:b/>
          <w:bCs/>
          <w:color w:val="33434C" w:themeColor="text1"/>
          <w:sz w:val="21"/>
          <w:szCs w:val="21"/>
          <w:lang w:val="sk-SK"/>
        </w:rPr>
        <w:t>sová</w:t>
      </w:r>
      <w:proofErr w:type="spellEnd"/>
      <w:r w:rsidRPr="00011780">
        <w:rPr>
          <w:b/>
          <w:bCs/>
          <w:color w:val="33434C" w:themeColor="text1"/>
          <w:sz w:val="21"/>
          <w:szCs w:val="21"/>
          <w:lang w:val="sk-SK"/>
        </w:rPr>
        <w:t>, špeciálna pedagogička a koordinátorka školského podporného tímu na ZŠ Drábova Košice</w:t>
      </w:r>
      <w:r w:rsidRPr="00011780">
        <w:rPr>
          <w:color w:val="33434C" w:themeColor="text1"/>
          <w:sz w:val="21"/>
          <w:szCs w:val="21"/>
          <w:lang w:val="sk-SK"/>
        </w:rPr>
        <w:t xml:space="preserve">, opisuje </w:t>
      </w:r>
      <w:proofErr w:type="spellStart"/>
      <w:r w:rsidRPr="00011780">
        <w:rPr>
          <w:color w:val="33434C" w:themeColor="text1"/>
          <w:sz w:val="21"/>
          <w:szCs w:val="21"/>
          <w:lang w:val="sk-SK"/>
        </w:rPr>
        <w:t>inkluzívnu</w:t>
      </w:r>
      <w:proofErr w:type="spellEnd"/>
      <w:r w:rsidRPr="00011780">
        <w:rPr>
          <w:color w:val="33434C" w:themeColor="text1"/>
          <w:sz w:val="21"/>
          <w:szCs w:val="21"/>
          <w:lang w:val="sk-SK"/>
        </w:rPr>
        <w:t xml:space="preserve"> školu ako „ľudskejšiu a otvorenú všetkým“.  „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>Najmä v poslednom čase zároveň vidíme veľkú potrebu prijatia u bežných detí, ktoré si prechádzajú ťažkým obdobím – napríklad rozvodom rodičov, chorobou v</w:t>
      </w:r>
      <w:r w:rsidR="00E9571B" w:rsidRPr="00011780">
        <w:rPr>
          <w:i/>
          <w:iCs/>
          <w:color w:val="33434C" w:themeColor="text1"/>
          <w:sz w:val="21"/>
          <w:szCs w:val="21"/>
          <w:lang w:val="sk-SK"/>
        </w:rPr>
        <w:t> 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>rodine</w:t>
      </w:r>
      <w:r w:rsidR="00E9571B" w:rsidRPr="00011780">
        <w:rPr>
          <w:i/>
          <w:iCs/>
          <w:color w:val="33434C" w:themeColor="text1"/>
          <w:sz w:val="21"/>
          <w:szCs w:val="21"/>
          <w:lang w:val="sk-SK"/>
        </w:rPr>
        <w:t xml:space="preserve"> alebo náročnou fázou dospievania a prijatia seba samého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 xml:space="preserve">. Po dvoch rokoch pandémie, </w:t>
      </w:r>
      <w:r w:rsidR="009873F1">
        <w:rPr>
          <w:i/>
          <w:iCs/>
          <w:color w:val="33434C" w:themeColor="text1"/>
          <w:sz w:val="21"/>
          <w:szCs w:val="21"/>
          <w:lang w:val="sk-SK"/>
        </w:rPr>
        <w:t>keď</w:t>
      </w:r>
      <w:r w:rsidR="009873F1" w:rsidRPr="00011780">
        <w:rPr>
          <w:i/>
          <w:iCs/>
          <w:color w:val="33434C" w:themeColor="text1"/>
          <w:sz w:val="21"/>
          <w:szCs w:val="21"/>
          <w:lang w:val="sk-SK"/>
        </w:rPr>
        <w:t xml:space="preserve"> 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>boli s priateľmi v kontakte takmer výlučne len online, vznikajú medzi nimi komplikácie pri fungovaní v</w:t>
      </w:r>
      <w:r w:rsidR="00E9571B" w:rsidRPr="00011780">
        <w:rPr>
          <w:i/>
          <w:iCs/>
          <w:color w:val="33434C" w:themeColor="text1"/>
          <w:sz w:val="21"/>
          <w:szCs w:val="21"/>
          <w:lang w:val="sk-SK"/>
        </w:rPr>
        <w:t> </w:t>
      </w:r>
      <w:r w:rsidRPr="00011780">
        <w:rPr>
          <w:i/>
          <w:iCs/>
          <w:color w:val="33434C" w:themeColor="text1"/>
          <w:sz w:val="21"/>
          <w:szCs w:val="21"/>
          <w:lang w:val="sk-SK"/>
        </w:rPr>
        <w:t>skupine</w:t>
      </w:r>
      <w:r w:rsidR="00E9571B" w:rsidRPr="00011780">
        <w:rPr>
          <w:i/>
          <w:iCs/>
          <w:color w:val="33434C" w:themeColor="text1"/>
          <w:sz w:val="21"/>
          <w:szCs w:val="21"/>
          <w:lang w:val="sk-SK"/>
        </w:rPr>
        <w:t>, ktoré často spolu riešime.</w:t>
      </w:r>
      <w:r w:rsidRPr="00011780">
        <w:rPr>
          <w:color w:val="33434C" w:themeColor="text1"/>
          <w:sz w:val="21"/>
          <w:szCs w:val="21"/>
          <w:lang w:val="sk-SK"/>
        </w:rPr>
        <w:t>“</w:t>
      </w:r>
    </w:p>
    <w:p w14:paraId="5EB9877B" w14:textId="77777777" w:rsidR="00961581" w:rsidRPr="00011780" w:rsidRDefault="00961581" w:rsidP="00557176">
      <w:pPr>
        <w:spacing w:line="240" w:lineRule="auto"/>
        <w:jc w:val="both"/>
        <w:rPr>
          <w:color w:val="33434C" w:themeColor="text1"/>
          <w:sz w:val="21"/>
          <w:szCs w:val="21"/>
          <w:lang w:val="sk-SK"/>
        </w:rPr>
      </w:pPr>
    </w:p>
    <w:p w14:paraId="0E8F5CD1" w14:textId="515F6D44" w:rsidR="00961581" w:rsidRPr="00011780" w:rsidRDefault="00961581" w:rsidP="00557176">
      <w:pPr>
        <w:spacing w:line="240" w:lineRule="auto"/>
        <w:jc w:val="both"/>
        <w:rPr>
          <w:color w:val="33434C" w:themeColor="text1"/>
          <w:sz w:val="21"/>
          <w:szCs w:val="21"/>
          <w:lang w:val="sk-SK"/>
        </w:rPr>
      </w:pPr>
      <w:r w:rsidRPr="00011780">
        <w:rPr>
          <w:color w:val="33434C" w:themeColor="text1"/>
          <w:sz w:val="21"/>
          <w:szCs w:val="21"/>
          <w:lang w:val="sk-SK"/>
        </w:rPr>
        <w:t xml:space="preserve">Spolu so zabezpečením podpornej a priateľskej klímy na škole je súčasťou zmeny školy na </w:t>
      </w:r>
      <w:proofErr w:type="spellStart"/>
      <w:r w:rsidRPr="00011780">
        <w:rPr>
          <w:color w:val="33434C" w:themeColor="text1"/>
          <w:sz w:val="21"/>
          <w:szCs w:val="21"/>
          <w:lang w:val="sk-SK"/>
        </w:rPr>
        <w:t>inkluzívnu</w:t>
      </w:r>
      <w:proofErr w:type="spellEnd"/>
      <w:r w:rsidRPr="00011780">
        <w:rPr>
          <w:color w:val="33434C" w:themeColor="text1"/>
          <w:sz w:val="21"/>
          <w:szCs w:val="21"/>
          <w:lang w:val="sk-SK"/>
        </w:rPr>
        <w:t xml:space="preserve"> aj úprava prostredia, aby sa predišlo fyzickým bariéram. </w:t>
      </w:r>
      <w:r w:rsidRPr="00011780">
        <w:rPr>
          <w:b/>
          <w:bCs/>
          <w:color w:val="33434C" w:themeColor="text1"/>
          <w:sz w:val="21"/>
          <w:szCs w:val="21"/>
          <w:lang w:val="sk-SK"/>
        </w:rPr>
        <w:t>Riaditeľka Katolíckej spojenej školy sv. Vincenta de Paul, pani Mária Farkašová</w:t>
      </w:r>
      <w:r w:rsidRPr="00011780">
        <w:rPr>
          <w:color w:val="33434C" w:themeColor="text1"/>
          <w:sz w:val="21"/>
          <w:szCs w:val="21"/>
          <w:lang w:val="sk-SK"/>
        </w:rPr>
        <w:t xml:space="preserve">, uviedla, že vďaka </w:t>
      </w:r>
      <w:r w:rsidR="00110528">
        <w:rPr>
          <w:color w:val="33434C" w:themeColor="text1"/>
          <w:sz w:val="21"/>
          <w:szCs w:val="21"/>
          <w:lang w:val="sk-SK"/>
        </w:rPr>
        <w:t xml:space="preserve">finančnej </w:t>
      </w:r>
      <w:r w:rsidRPr="00011780">
        <w:rPr>
          <w:color w:val="33434C" w:themeColor="text1"/>
          <w:sz w:val="21"/>
          <w:szCs w:val="21"/>
          <w:lang w:val="sk-SK"/>
        </w:rPr>
        <w:t xml:space="preserve">podpore mohli prijať aj deti s obmedzením pohybu, pre ktoré je nevyhnutnosťou napríklad schodisková plošina. Na škole zriadili aj špeciálnu zdravotnú miestnosť pre </w:t>
      </w:r>
      <w:r w:rsidR="00E9571B" w:rsidRPr="00011780">
        <w:rPr>
          <w:color w:val="33434C" w:themeColor="text1"/>
          <w:sz w:val="21"/>
          <w:szCs w:val="21"/>
          <w:lang w:val="sk-SK"/>
        </w:rPr>
        <w:t xml:space="preserve">rodičov </w:t>
      </w:r>
      <w:r w:rsidRPr="00011780">
        <w:rPr>
          <w:color w:val="33434C" w:themeColor="text1"/>
          <w:sz w:val="21"/>
          <w:szCs w:val="21"/>
          <w:lang w:val="sk-SK"/>
        </w:rPr>
        <w:t>det</w:t>
      </w:r>
      <w:r w:rsidR="00E9571B" w:rsidRPr="00011780">
        <w:rPr>
          <w:color w:val="33434C" w:themeColor="text1"/>
          <w:sz w:val="21"/>
          <w:szCs w:val="21"/>
          <w:lang w:val="sk-SK"/>
        </w:rPr>
        <w:t>í</w:t>
      </w:r>
      <w:r w:rsidRPr="00011780">
        <w:rPr>
          <w:color w:val="33434C" w:themeColor="text1"/>
          <w:sz w:val="21"/>
          <w:szCs w:val="21"/>
          <w:lang w:val="sk-SK"/>
        </w:rPr>
        <w:t xml:space="preserve">, ktorým je potrebné podávať inzulín a vybavili pomôckami terapeutickú a senzorickú miestnosť. </w:t>
      </w:r>
      <w:r w:rsidR="00E9571B" w:rsidRPr="00011780">
        <w:rPr>
          <w:color w:val="33434C" w:themeColor="text1"/>
          <w:sz w:val="21"/>
          <w:szCs w:val="21"/>
          <w:lang w:val="sk-SK"/>
        </w:rPr>
        <w:t xml:space="preserve"> Nevyhnutnosťou je zároveň pôsobenie školského podporného tímu – odborníkov, ktorí dokážu zabezpečiť komplexný servis pre bežné i začlenené deti a podporujú aj svojich kolegov, pedagógov v ich práci.</w:t>
      </w:r>
    </w:p>
    <w:p w14:paraId="2CE87D51" w14:textId="77777777" w:rsidR="009F3CF5" w:rsidRPr="00011780" w:rsidRDefault="009F3CF5" w:rsidP="00557176">
      <w:pPr>
        <w:spacing w:line="240" w:lineRule="auto"/>
        <w:jc w:val="both"/>
        <w:rPr>
          <w:color w:val="33434C" w:themeColor="text1"/>
          <w:sz w:val="21"/>
          <w:szCs w:val="21"/>
          <w:lang w:val="sk-SK"/>
        </w:rPr>
      </w:pPr>
    </w:p>
    <w:p w14:paraId="6E1C5986" w14:textId="07E642BC" w:rsidR="009F3CF5" w:rsidRPr="00011780" w:rsidRDefault="009F3CF5" w:rsidP="009873F1">
      <w:pPr>
        <w:spacing w:line="240" w:lineRule="auto"/>
        <w:jc w:val="both"/>
        <w:rPr>
          <w:color w:val="33434C" w:themeColor="text1"/>
          <w:sz w:val="21"/>
          <w:szCs w:val="21"/>
          <w:lang w:val="sk-SK"/>
        </w:rPr>
      </w:pPr>
      <w:r w:rsidRPr="00011780">
        <w:rPr>
          <w:color w:val="33434C" w:themeColor="text1"/>
          <w:sz w:val="21"/>
          <w:szCs w:val="21"/>
          <w:lang w:val="sk-SK"/>
        </w:rPr>
        <w:t xml:space="preserve">Obe uvedené školy získali od Nadácie VW SK podporu </w:t>
      </w:r>
      <w:r w:rsidR="009873F1">
        <w:rPr>
          <w:color w:val="33434C" w:themeColor="text1"/>
          <w:sz w:val="21"/>
          <w:szCs w:val="21"/>
          <w:lang w:val="sk-SK"/>
        </w:rPr>
        <w:t xml:space="preserve">každá </w:t>
      </w:r>
      <w:r w:rsidRPr="00011780">
        <w:rPr>
          <w:color w:val="33434C" w:themeColor="text1"/>
          <w:sz w:val="21"/>
          <w:szCs w:val="21"/>
          <w:lang w:val="sk-SK"/>
        </w:rPr>
        <w:t>vo výške 100</w:t>
      </w:r>
      <w:r w:rsidR="009873F1">
        <w:rPr>
          <w:color w:val="33434C" w:themeColor="text1"/>
          <w:sz w:val="21"/>
          <w:szCs w:val="21"/>
          <w:lang w:val="sk-SK"/>
        </w:rPr>
        <w:t> </w:t>
      </w:r>
      <w:r w:rsidRPr="00011780">
        <w:rPr>
          <w:color w:val="33434C" w:themeColor="text1"/>
          <w:sz w:val="21"/>
          <w:szCs w:val="21"/>
          <w:lang w:val="sk-SK"/>
        </w:rPr>
        <w:t>000</w:t>
      </w:r>
      <w:r w:rsidR="009873F1">
        <w:rPr>
          <w:color w:val="33434C" w:themeColor="text1"/>
          <w:sz w:val="21"/>
          <w:szCs w:val="21"/>
          <w:lang w:val="sk-SK"/>
        </w:rPr>
        <w:t> </w:t>
      </w:r>
      <w:r w:rsidRPr="00011780">
        <w:rPr>
          <w:color w:val="33434C" w:themeColor="text1"/>
          <w:sz w:val="21"/>
          <w:szCs w:val="21"/>
          <w:lang w:val="sk-SK"/>
        </w:rPr>
        <w:t xml:space="preserve">eur, ktorú mohli využiť podľa potreby na </w:t>
      </w:r>
      <w:proofErr w:type="spellStart"/>
      <w:r w:rsidRPr="00011780">
        <w:rPr>
          <w:color w:val="33434C" w:themeColor="text1"/>
          <w:sz w:val="21"/>
          <w:szCs w:val="21"/>
          <w:lang w:val="sk-SK"/>
        </w:rPr>
        <w:t>debarierizáciu</w:t>
      </w:r>
      <w:proofErr w:type="spellEnd"/>
      <w:r w:rsidRPr="00011780">
        <w:rPr>
          <w:color w:val="33434C" w:themeColor="text1"/>
          <w:sz w:val="21"/>
          <w:szCs w:val="21"/>
          <w:lang w:val="sk-SK"/>
        </w:rPr>
        <w:t xml:space="preserve">, zabezpečenie pomôcok, rozšírenie školského podporného tímu a na vzdelávanie pedagógov. </w:t>
      </w:r>
    </w:p>
    <w:p w14:paraId="50A3665C" w14:textId="77777777" w:rsidR="006C316F" w:rsidRPr="00011780" w:rsidRDefault="006C316F" w:rsidP="00557176">
      <w:pPr>
        <w:spacing w:line="240" w:lineRule="auto"/>
        <w:jc w:val="both"/>
        <w:rPr>
          <w:color w:val="33434C" w:themeColor="text1"/>
          <w:sz w:val="21"/>
          <w:szCs w:val="21"/>
          <w:lang w:val="sk-SK"/>
        </w:rPr>
      </w:pPr>
    </w:p>
    <w:p w14:paraId="279ABADB" w14:textId="77777777" w:rsidR="00B409EA" w:rsidRDefault="00B409EA" w:rsidP="00E5282E">
      <w:pPr>
        <w:spacing w:after="195" w:line="240" w:lineRule="auto"/>
        <w:jc w:val="both"/>
        <w:rPr>
          <w:rFonts w:cs="Times New Roman"/>
          <w:b/>
          <w:bCs/>
          <w:snapToGrid/>
          <w:color w:val="4D4D4D"/>
          <w:kern w:val="0"/>
          <w:sz w:val="21"/>
          <w:szCs w:val="21"/>
          <w:lang w:val="sk-SK" w:eastAsia="sk-SK"/>
        </w:rPr>
      </w:pPr>
    </w:p>
    <w:p w14:paraId="75FF1874" w14:textId="77777777" w:rsidR="00011780" w:rsidRPr="00011780" w:rsidRDefault="00011780" w:rsidP="00E5282E">
      <w:pPr>
        <w:spacing w:after="195" w:line="240" w:lineRule="auto"/>
        <w:jc w:val="both"/>
        <w:rPr>
          <w:rFonts w:cs="Times New Roman"/>
          <w:b/>
          <w:bCs/>
          <w:snapToGrid/>
          <w:color w:val="4D4D4D"/>
          <w:kern w:val="0"/>
          <w:sz w:val="21"/>
          <w:szCs w:val="21"/>
          <w:lang w:val="sk-SK" w:eastAsia="sk-SK"/>
        </w:rPr>
      </w:pPr>
    </w:p>
    <w:p w14:paraId="565A237C" w14:textId="77777777" w:rsidR="00B409EA" w:rsidRPr="00011780" w:rsidRDefault="00B409EA" w:rsidP="00E5282E">
      <w:pPr>
        <w:spacing w:after="195" w:line="240" w:lineRule="auto"/>
        <w:jc w:val="both"/>
        <w:rPr>
          <w:rFonts w:cs="Times New Roman"/>
          <w:snapToGrid/>
          <w:color w:val="747474"/>
          <w:kern w:val="0"/>
          <w:sz w:val="21"/>
          <w:szCs w:val="21"/>
          <w:lang w:val="sk-SK" w:eastAsia="sk-SK"/>
        </w:rPr>
      </w:pPr>
      <w:r w:rsidRPr="00011780">
        <w:rPr>
          <w:rFonts w:cs="Times New Roman"/>
          <w:b/>
          <w:bCs/>
          <w:snapToGrid/>
          <w:color w:val="4D4D4D"/>
          <w:kern w:val="0"/>
          <w:sz w:val="21"/>
          <w:szCs w:val="21"/>
          <w:lang w:val="sk-SK" w:eastAsia="sk-SK"/>
        </w:rPr>
        <w:lastRenderedPageBreak/>
        <w:t xml:space="preserve">Naša </w:t>
      </w:r>
      <w:proofErr w:type="spellStart"/>
      <w:r w:rsidRPr="00011780">
        <w:rPr>
          <w:rFonts w:cs="Times New Roman"/>
          <w:b/>
          <w:bCs/>
          <w:snapToGrid/>
          <w:color w:val="4D4D4D"/>
          <w:kern w:val="0"/>
          <w:sz w:val="21"/>
          <w:szCs w:val="21"/>
          <w:lang w:val="sk-SK" w:eastAsia="sk-SK"/>
        </w:rPr>
        <w:t>inkluzívna</w:t>
      </w:r>
      <w:proofErr w:type="spellEnd"/>
      <w:r w:rsidRPr="00011780">
        <w:rPr>
          <w:rFonts w:cs="Times New Roman"/>
          <w:b/>
          <w:bCs/>
          <w:snapToGrid/>
          <w:color w:val="4D4D4D"/>
          <w:kern w:val="0"/>
          <w:sz w:val="21"/>
          <w:szCs w:val="21"/>
          <w:lang w:val="sk-SK" w:eastAsia="sk-SK"/>
        </w:rPr>
        <w:t xml:space="preserve"> škola = škola, ktorá je dostupná pre každé dieťa.</w:t>
      </w:r>
    </w:p>
    <w:p w14:paraId="5B1023F0" w14:textId="77777777" w:rsidR="00B409EA" w:rsidRPr="00011780" w:rsidRDefault="00B409EA" w:rsidP="00E5282E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="Times New Roman"/>
          <w:snapToGrid/>
          <w:color w:val="747474"/>
          <w:kern w:val="0"/>
          <w:sz w:val="21"/>
          <w:szCs w:val="21"/>
          <w:lang w:val="sk-SK" w:eastAsia="sk-SK"/>
        </w:rPr>
      </w:pPr>
      <w:r w:rsidRPr="00011780">
        <w:rPr>
          <w:rFonts w:cs="Times New Roman"/>
          <w:snapToGrid/>
          <w:color w:val="747474"/>
          <w:kern w:val="0"/>
          <w:sz w:val="21"/>
          <w:szCs w:val="21"/>
          <w:lang w:val="sk-SK" w:eastAsia="sk-SK"/>
        </w:rPr>
        <w:t>Škola, ktorá skutočne vychádza v ústrety špecifickým potrebám všetkých detí a nerozdeľuje, koho prijme a koho nie.</w:t>
      </w:r>
    </w:p>
    <w:p w14:paraId="153F8A81" w14:textId="77777777" w:rsidR="00B409EA" w:rsidRPr="00011780" w:rsidRDefault="00B409EA" w:rsidP="00E5282E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="Times New Roman"/>
          <w:snapToGrid/>
          <w:color w:val="747474"/>
          <w:kern w:val="0"/>
          <w:sz w:val="21"/>
          <w:szCs w:val="21"/>
          <w:lang w:val="sk-SK" w:eastAsia="sk-SK"/>
        </w:rPr>
      </w:pPr>
      <w:r w:rsidRPr="00011780">
        <w:rPr>
          <w:rFonts w:cs="Times New Roman"/>
          <w:snapToGrid/>
          <w:color w:val="747474"/>
          <w:kern w:val="0"/>
          <w:sz w:val="21"/>
          <w:szCs w:val="21"/>
          <w:lang w:val="sk-SK" w:eastAsia="sk-SK"/>
        </w:rPr>
        <w:t>Škola, ktorá pozitívne formuje mikrosvet našich detí.</w:t>
      </w:r>
    </w:p>
    <w:p w14:paraId="41B121F3" w14:textId="77777777" w:rsidR="00B409EA" w:rsidRPr="00011780" w:rsidRDefault="00B409EA" w:rsidP="00E5282E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="Times New Roman"/>
          <w:snapToGrid/>
          <w:color w:val="747474"/>
          <w:kern w:val="0"/>
          <w:sz w:val="21"/>
          <w:szCs w:val="21"/>
          <w:lang w:val="sk-SK" w:eastAsia="sk-SK"/>
        </w:rPr>
      </w:pPr>
      <w:r w:rsidRPr="00011780">
        <w:rPr>
          <w:rFonts w:cs="Times New Roman"/>
          <w:snapToGrid/>
          <w:color w:val="747474"/>
          <w:kern w:val="0"/>
          <w:sz w:val="21"/>
          <w:szCs w:val="21"/>
          <w:lang w:val="sk-SK" w:eastAsia="sk-SK"/>
        </w:rPr>
        <w:t>Škola, kde môžu naše deti vyrastať a vzdelávať sa spoločne.</w:t>
      </w:r>
    </w:p>
    <w:tbl>
      <w:tblPr>
        <w:tblpPr w:leftFromText="142" w:rightFromText="142" w:vertAnchor="page" w:horzAnchor="margin" w:tblpY="13281"/>
        <w:tblOverlap w:val="never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011780" w:rsidRPr="009873F1" w14:paraId="1008F098" w14:textId="77777777" w:rsidTr="00600E71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3702BC3" w14:textId="77777777" w:rsidR="00011780" w:rsidRPr="00113344" w:rsidRDefault="00011780" w:rsidP="00600E71">
            <w:pPr>
              <w:pStyle w:val="Abbinder"/>
              <w:jc w:val="both"/>
              <w:rPr>
                <w:rFonts w:asciiTheme="majorHAnsi" w:hAnsiTheme="majorHAnsi" w:cs="Arial"/>
                <w:b/>
                <w:szCs w:val="15"/>
                <w:lang w:val="sk-SK"/>
              </w:rPr>
            </w:pPr>
            <w:r w:rsidRPr="00113344">
              <w:rPr>
                <w:rFonts w:asciiTheme="majorHAnsi" w:hAnsiTheme="majorHAnsi" w:cs="Arial"/>
                <w:b/>
                <w:szCs w:val="15"/>
                <w:lang w:val="sk-SK"/>
              </w:rPr>
              <w:t>O Nadácii Volkswagen Slovakia</w:t>
            </w:r>
          </w:p>
          <w:p w14:paraId="414BB26E" w14:textId="77777777" w:rsidR="00011780" w:rsidRPr="00225873" w:rsidRDefault="00011780" w:rsidP="00600E71">
            <w:pPr>
              <w:pStyle w:val="Funoten"/>
              <w:numPr>
                <w:ilvl w:val="0"/>
                <w:numId w:val="0"/>
              </w:numPr>
              <w:jc w:val="both"/>
              <w:rPr>
                <w:rFonts w:asciiTheme="majorHAnsi" w:hAnsiTheme="majorHAnsi"/>
                <w:i w:val="0"/>
                <w:iCs/>
                <w:sz w:val="15"/>
                <w:szCs w:val="15"/>
                <w:lang w:val="sk-SK"/>
              </w:rPr>
            </w:pPr>
            <w:r w:rsidRPr="00225873">
              <w:rPr>
                <w:rFonts w:asciiTheme="minorHAnsi" w:hAnsiTheme="minorHAnsi" w:cs="AppleSystemUIFont"/>
                <w:i w:val="0"/>
                <w:iCs/>
                <w:snapToGrid/>
                <w:kern w:val="0"/>
                <w:sz w:val="15"/>
                <w:szCs w:val="15"/>
                <w:lang w:val="sk-SK"/>
              </w:rPr>
              <w:t>Nadácia Volkswagen Slovakia je verejnoprospešná nadácia. Už štrnásť rokov aktívne premieta idey spoločenskej zodpovednosti Volkswagen Slovakia do praxe. Systematicky a dlhodobo vytvára stabilné zázemie pre podporu tretieho sektora a školských inštitúcií vo všetkých regiónoch Slovenska. Jej víziou je, aby malo každé dieťa prístup k možnostiam na svoj individuálny rozvoj a vzdelávanie. Angažuje sa najmä v oblasti pomoci ľuďom so zdravotným a sociálnym znevýhodnením, podporuje inovatívne formy výučby nemeckého jazyka a vzdelávanie budúcich učiteľov a poskytuje pomoc rodinám zamestnancov.</w:t>
            </w:r>
            <w:r w:rsidRPr="00225873">
              <w:rPr>
                <w:rFonts w:ascii="AppleSystemUIFont" w:hAnsi="AppleSystemUIFont" w:cs="AppleSystemUIFont"/>
                <w:i w:val="0"/>
                <w:iCs/>
                <w:snapToGrid/>
                <w:kern w:val="0"/>
                <w:sz w:val="24"/>
                <w:szCs w:val="24"/>
                <w:lang w:val="sk-SK"/>
              </w:rPr>
              <w:t> </w:t>
            </w:r>
          </w:p>
        </w:tc>
      </w:tr>
    </w:tbl>
    <w:p w14:paraId="4202A766" w14:textId="77777777" w:rsidR="00A851C4" w:rsidRPr="00113344" w:rsidRDefault="00A851C4" w:rsidP="006212E7">
      <w:pPr>
        <w:jc w:val="both"/>
        <w:rPr>
          <w:rFonts w:asciiTheme="majorHAnsi" w:hAnsiTheme="majorHAnsi"/>
          <w:sz w:val="20"/>
          <w:szCs w:val="20"/>
          <w:lang w:val="sk-SK"/>
        </w:rPr>
      </w:pPr>
    </w:p>
    <w:sectPr w:rsidR="00A851C4" w:rsidRPr="00113344" w:rsidSect="00ED722E">
      <w:headerReference w:type="default" r:id="rId14"/>
      <w:footerReference w:type="default" r:id="rId15"/>
      <w:pgSz w:w="11906" w:h="16838" w:code="9"/>
      <w:pgMar w:top="2835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9B9F" w14:textId="77777777" w:rsidR="001B1C75" w:rsidRDefault="001B1C75">
      <w:r>
        <w:separator/>
      </w:r>
    </w:p>
  </w:endnote>
  <w:endnote w:type="continuationSeparator" w:id="0">
    <w:p w14:paraId="5E847FFD" w14:textId="77777777" w:rsidR="001B1C75" w:rsidRDefault="001B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W Head Office">
    <w:panose1 w:val="020B0604020202020204"/>
    <w:charset w:val="EE"/>
    <w:family w:val="swiss"/>
    <w:pitch w:val="variable"/>
    <w:sig w:usb0="A00002AF" w:usb1="5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W Text Office">
    <w:panose1 w:val="020B0604020202020204"/>
    <w:charset w:val="EE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39BF" w14:textId="77777777" w:rsidR="003C343F" w:rsidRPr="00C950E6" w:rsidRDefault="003D52C4" w:rsidP="00C950E6">
    <w:pPr>
      <w:pStyle w:val="Pta"/>
      <w:spacing w:before="320"/>
      <w:jc w:val="center"/>
      <w:textAlignment w:val="baseline"/>
      <w:rPr>
        <w:rFonts w:ascii="Arial" w:hAnsi="Arial"/>
        <w:sz w:val="16"/>
      </w:rPr>
    </w:pPr>
    <w:r>
      <w:rPr>
        <w:rFonts w:ascii="Arial" w:hAnsi="Arial"/>
        <w:noProof/>
        <w:snapToGrid/>
        <w:sz w:val="16"/>
        <w:lang w:val="sk-SK" w:eastAsia="zh-CN"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368880E" wp14:editId="4C385FB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2540" b="14605"/>
              <wp:wrapNone/>
              <wp:docPr id="2" name="MSIPCM32e240d89e03e70877adc6ce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77C305" w14:textId="77777777" w:rsidR="003D52C4" w:rsidRPr="003D52C4" w:rsidRDefault="003D52C4" w:rsidP="003D52C4">
                          <w:pP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  <w:r w:rsidRPr="003D52C4"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68880E" id="_x0000_t202" coordsize="21600,21600" o:spt="202" path="m,l,21600r21600,l21600,xe">
              <v:stroke joinstyle="miter"/>
              <v:path gradientshapeok="t" o:connecttype="rect"/>
            </v:shapetype>
            <v:shape id="MSIPCM32e240d89e03e70877adc6ce" o:spid="_x0000_s1029" type="#_x0000_t202" alt="{&quot;HashCode&quot;:1622173095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" o:allowincell="f" filled="f" stroked="f" strokeweight=".5pt">
              <v:textbox inset="20pt,0,0,0">
                <w:txbxContent>
                  <w:p w14:paraId="5A77C305" w14:textId="77777777" w:rsidR="003D52C4" w:rsidRPr="003D52C4" w:rsidRDefault="003D52C4" w:rsidP="003D52C4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  <w:r w:rsidRPr="003D52C4">
                      <w:rPr>
                        <w:rFonts w:ascii="Arial" w:hAnsi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9D72" w14:textId="77777777" w:rsidR="001B1C75" w:rsidRDefault="001B1C75">
      <w:r>
        <w:separator/>
      </w:r>
    </w:p>
  </w:footnote>
  <w:footnote w:type="continuationSeparator" w:id="0">
    <w:p w14:paraId="13A3D4FB" w14:textId="77777777" w:rsidR="001B1C75" w:rsidRDefault="001B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60A0" w14:textId="77777777" w:rsidR="003C343F" w:rsidRDefault="003C343F" w:rsidP="00C950E6">
    <w:pPr>
      <w:pStyle w:val="DatumAusgabe"/>
    </w:pPr>
    <w:r>
      <w:rPr>
        <w:noProof/>
        <w:snapToGrid/>
        <w:lang w:val="sk-SK" w:eastAsia="zh-CN"/>
      </w:rPr>
      <w:drawing>
        <wp:anchor distT="0" distB="0" distL="114300" distR="114300" simplePos="0" relativeHeight="251683328" behindDoc="1" locked="0" layoutInCell="1" allowOverlap="1" wp14:anchorId="1D13E268" wp14:editId="1EE167C1">
          <wp:simplePos x="0" y="0"/>
          <wp:positionH relativeFrom="column">
            <wp:posOffset>3869690</wp:posOffset>
          </wp:positionH>
          <wp:positionV relativeFrom="paragraph">
            <wp:posOffset>579957</wp:posOffset>
          </wp:positionV>
          <wp:extent cx="2054860" cy="451486"/>
          <wp:effectExtent l="0" t="0" r="2540" b="571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860" cy="451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br/>
    </w:r>
    <w:r>
      <w:br/>
    </w:r>
    <w:r>
      <w:br/>
    </w:r>
    <w:r w:rsidRPr="00C059AC">
      <w:rPr>
        <w:rFonts w:asciiTheme="majorHAnsi" w:eastAsia="Arial" w:hAnsiTheme="majorHAnsi"/>
        <w:color w:val="131617"/>
        <w:sz w:val="44"/>
        <w:szCs w:val="44"/>
        <w:lang w:val="sk-SK"/>
      </w:rPr>
      <w:t xml:space="preserve">Tlačová </w:t>
    </w:r>
    <w:r w:rsidRPr="00FC66E6">
      <w:rPr>
        <w:rFonts w:asciiTheme="majorHAnsi" w:eastAsia="Arial" w:hAnsiTheme="majorHAnsi"/>
        <w:b w:val="0"/>
        <w:color w:val="131617"/>
        <w:sz w:val="44"/>
        <w:szCs w:val="44"/>
        <w:lang w:val="sk-SK"/>
      </w:rPr>
      <w:t>správa</w:t>
    </w:r>
    <w:r>
      <w:rPr>
        <w:noProof/>
        <w:lang w:val="sk-SK" w:eastAsia="zh-CN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85624E3" wp14:editId="2BD20723">
              <wp:simplePos x="0" y="0"/>
              <wp:positionH relativeFrom="page">
                <wp:posOffset>5832475</wp:posOffset>
              </wp:positionH>
              <wp:positionV relativeFrom="paragraph">
                <wp:posOffset>10048875</wp:posOffset>
              </wp:positionV>
              <wp:extent cx="1332000" cy="342000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08AD0" w14:textId="70032E4D" w:rsidR="003C343F" w:rsidRPr="002A1157" w:rsidRDefault="003C343F" w:rsidP="008213E8">
                          <w:pPr>
                            <w:pStyle w:val="Hlavika"/>
                            <w:rPr>
                              <w:rFonts w:asciiTheme="majorHAnsi" w:hAnsiTheme="majorHAnsi"/>
                            </w:rPr>
                          </w:pPr>
                          <w:r w:rsidRPr="002A1157">
                            <w:rPr>
                              <w:rFonts w:asciiTheme="majorHAnsi" w:hAnsiTheme="majorHAnsi"/>
                              <w:lang w:val="sk-SK"/>
                            </w:rPr>
                            <w:t>Strana</w:t>
                          </w:r>
                          <w:r w:rsidRPr="002A1157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r w:rsidRPr="002A1157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2A1157">
                            <w:rPr>
                              <w:rFonts w:asciiTheme="majorHAnsi" w:hAnsiTheme="majorHAnsi"/>
                            </w:rPr>
                            <w:instrText>PAGE  \* Arabic  \* MERGEFORMAT</w:instrText>
                          </w:r>
                          <w:r w:rsidRPr="002A1157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9873F1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2A1157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  <w:r w:rsidRPr="002A1157">
                            <w:rPr>
                              <w:rFonts w:asciiTheme="majorHAnsi" w:hAnsiTheme="majorHAnsi"/>
                            </w:rPr>
                            <w:t xml:space="preserve"> z </w:t>
                          </w:r>
                          <w:r w:rsidRPr="002A1157">
                            <w:rPr>
                              <w:rFonts w:asciiTheme="majorHAnsi" w:hAnsiTheme="majorHAnsi"/>
                              <w:noProof/>
                            </w:rPr>
                            <w:fldChar w:fldCharType="begin"/>
                          </w:r>
                          <w:r w:rsidRPr="002A1157">
                            <w:rPr>
                              <w:rFonts w:asciiTheme="majorHAnsi" w:hAnsiTheme="majorHAnsi"/>
                              <w:noProof/>
                            </w:rPr>
                            <w:instrText>NUMPAGES  \* Arabic  \* MERGEFORMAT</w:instrText>
                          </w:r>
                          <w:r w:rsidRPr="002A1157">
                            <w:rPr>
                              <w:rFonts w:asciiTheme="majorHAnsi" w:hAnsiTheme="majorHAnsi"/>
                              <w:noProof/>
                            </w:rPr>
                            <w:fldChar w:fldCharType="separate"/>
                          </w:r>
                          <w:r w:rsidR="009873F1">
                            <w:rPr>
                              <w:rFonts w:asciiTheme="majorHAnsi" w:hAnsiTheme="majorHAnsi"/>
                              <w:noProof/>
                            </w:rPr>
                            <w:t>3</w:t>
                          </w:r>
                          <w:r w:rsidRPr="002A1157">
                            <w:rPr>
                              <w:rFonts w:asciiTheme="majorHAnsi" w:hAnsiTheme="majorHAnsi"/>
                              <w:noProof/>
                            </w:rPr>
                            <w:fldChar w:fldCharType="end"/>
                          </w:r>
                        </w:p>
                        <w:p w14:paraId="35FA3C75" w14:textId="77777777" w:rsidR="003C343F" w:rsidRDefault="003C343F" w:rsidP="00AC717D">
                          <w:pPr>
                            <w:pStyle w:val="Hlavika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624E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59.25pt;margin-top:791.25pt;width:104.9pt;height:26.9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" stroked="f">
              <v:textbox inset="0,0,0,0">
                <w:txbxContent>
                  <w:p w14:paraId="7CA08AD0" w14:textId="70032E4D" w:rsidR="003C343F" w:rsidRPr="002A1157" w:rsidRDefault="003C343F" w:rsidP="008213E8">
                    <w:pPr>
                      <w:pStyle w:val="Hlavika"/>
                      <w:rPr>
                        <w:rFonts w:asciiTheme="majorHAnsi" w:hAnsiTheme="majorHAnsi"/>
                      </w:rPr>
                    </w:pPr>
                    <w:r w:rsidRPr="002A1157">
                      <w:rPr>
                        <w:rFonts w:asciiTheme="majorHAnsi" w:hAnsiTheme="majorHAnsi"/>
                        <w:lang w:val="sk-SK"/>
                      </w:rPr>
                      <w:t>Strana</w:t>
                    </w:r>
                    <w:r w:rsidRPr="002A1157">
                      <w:rPr>
                        <w:rFonts w:asciiTheme="majorHAnsi" w:hAnsiTheme="majorHAnsi"/>
                      </w:rPr>
                      <w:t xml:space="preserve"> </w:t>
                    </w:r>
                    <w:r w:rsidRPr="002A1157">
                      <w:rPr>
                        <w:rFonts w:asciiTheme="majorHAnsi" w:hAnsiTheme="majorHAnsi"/>
                      </w:rPr>
                      <w:fldChar w:fldCharType="begin"/>
                    </w:r>
                    <w:r w:rsidRPr="002A1157">
                      <w:rPr>
                        <w:rFonts w:asciiTheme="majorHAnsi" w:hAnsiTheme="majorHAnsi"/>
                      </w:rPr>
                      <w:instrText>PAGE  \* Arabic  \* MERGEFORMAT</w:instrText>
                    </w:r>
                    <w:r w:rsidRPr="002A1157">
                      <w:rPr>
                        <w:rFonts w:asciiTheme="majorHAnsi" w:hAnsiTheme="majorHAnsi"/>
                      </w:rPr>
                      <w:fldChar w:fldCharType="separate"/>
                    </w:r>
                    <w:r w:rsidR="009873F1"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2A1157">
                      <w:rPr>
                        <w:rFonts w:asciiTheme="majorHAnsi" w:hAnsiTheme="majorHAnsi"/>
                      </w:rPr>
                      <w:fldChar w:fldCharType="end"/>
                    </w:r>
                    <w:r w:rsidRPr="002A1157">
                      <w:rPr>
                        <w:rFonts w:asciiTheme="majorHAnsi" w:hAnsiTheme="majorHAnsi"/>
                      </w:rPr>
                      <w:t xml:space="preserve"> z </w:t>
                    </w:r>
                    <w:r w:rsidRPr="002A1157">
                      <w:rPr>
                        <w:rFonts w:asciiTheme="majorHAnsi" w:hAnsiTheme="majorHAnsi"/>
                        <w:noProof/>
                      </w:rPr>
                      <w:fldChar w:fldCharType="begin"/>
                    </w:r>
                    <w:r w:rsidRPr="002A1157">
                      <w:rPr>
                        <w:rFonts w:asciiTheme="majorHAnsi" w:hAnsiTheme="majorHAnsi"/>
                        <w:noProof/>
                      </w:rPr>
                      <w:instrText>NUMPAGES  \* Arabic  \* MERGEFORMAT</w:instrText>
                    </w:r>
                    <w:r w:rsidRPr="002A1157">
                      <w:rPr>
                        <w:rFonts w:asciiTheme="majorHAnsi" w:hAnsiTheme="majorHAnsi"/>
                        <w:noProof/>
                      </w:rPr>
                      <w:fldChar w:fldCharType="separate"/>
                    </w:r>
                    <w:r w:rsidR="009873F1">
                      <w:rPr>
                        <w:rFonts w:asciiTheme="majorHAnsi" w:hAnsiTheme="majorHAnsi"/>
                        <w:noProof/>
                      </w:rPr>
                      <w:t>3</w:t>
                    </w:r>
                    <w:r w:rsidRPr="002A1157">
                      <w:rPr>
                        <w:rFonts w:asciiTheme="majorHAnsi" w:hAnsiTheme="majorHAnsi"/>
                        <w:noProof/>
                      </w:rPr>
                      <w:fldChar w:fldCharType="end"/>
                    </w:r>
                  </w:p>
                  <w:p w14:paraId="35FA3C75" w14:textId="77777777" w:rsidR="003C343F" w:rsidRDefault="003C343F" w:rsidP="00AC717D">
                    <w:pPr>
                      <w:pStyle w:val="Hlavika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768EF"/>
    <w:multiLevelType w:val="multilevel"/>
    <w:tmpl w:val="E5C8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B5CD4"/>
    <w:multiLevelType w:val="hybridMultilevel"/>
    <w:tmpl w:val="7D22F2B2"/>
    <w:lvl w:ilvl="0" w:tplc="4C60974A">
      <w:numFmt w:val="bullet"/>
      <w:lvlText w:val="-"/>
      <w:lvlJc w:val="left"/>
      <w:pPr>
        <w:ind w:left="720" w:hanging="360"/>
      </w:pPr>
      <w:rPr>
        <w:rFonts w:ascii="VW Head Office" w:eastAsia="Times New Roman" w:hAnsi="VW Head Offic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46FEE"/>
    <w:multiLevelType w:val="multilevel"/>
    <w:tmpl w:val="886C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B3D3E"/>
    <w:multiLevelType w:val="multilevel"/>
    <w:tmpl w:val="6D58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471C5"/>
    <w:multiLevelType w:val="hybridMultilevel"/>
    <w:tmpl w:val="AD6EC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77B8E"/>
    <w:multiLevelType w:val="hybridMultilevel"/>
    <w:tmpl w:val="ABF20120"/>
    <w:lvl w:ilvl="0" w:tplc="9C48F6E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56A96"/>
    <w:multiLevelType w:val="multilevel"/>
    <w:tmpl w:val="7F1E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39242C"/>
    <w:multiLevelType w:val="hybridMultilevel"/>
    <w:tmpl w:val="DC36A60A"/>
    <w:lvl w:ilvl="0" w:tplc="9C48F6E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5486D"/>
    <w:multiLevelType w:val="hybridMultilevel"/>
    <w:tmpl w:val="E92E2C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415BE"/>
    <w:multiLevelType w:val="hybridMultilevel"/>
    <w:tmpl w:val="B9C4354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CE55CC"/>
    <w:multiLevelType w:val="hybridMultilevel"/>
    <w:tmpl w:val="62B2D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5D2DE7"/>
    <w:multiLevelType w:val="hybridMultilevel"/>
    <w:tmpl w:val="79541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9127E"/>
    <w:multiLevelType w:val="multilevel"/>
    <w:tmpl w:val="3146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1C1CCD"/>
    <w:multiLevelType w:val="multilevel"/>
    <w:tmpl w:val="4F6C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A850DF"/>
    <w:multiLevelType w:val="singleLevel"/>
    <w:tmpl w:val="60725EA8"/>
    <w:lvl w:ilvl="0">
      <w:start w:val="1"/>
      <w:numFmt w:val="bullet"/>
      <w:pStyle w:val="Zoznamsodrkami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535D5D1D"/>
    <w:multiLevelType w:val="hybridMultilevel"/>
    <w:tmpl w:val="BB9A814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4577E6"/>
    <w:multiLevelType w:val="hybridMultilevel"/>
    <w:tmpl w:val="152A5D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2204E"/>
    <w:multiLevelType w:val="hybridMultilevel"/>
    <w:tmpl w:val="FC3C4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76BB8"/>
    <w:multiLevelType w:val="hybridMultilevel"/>
    <w:tmpl w:val="06A6776C"/>
    <w:lvl w:ilvl="0" w:tplc="0CEC0686">
      <w:numFmt w:val="bullet"/>
      <w:lvlText w:val="-"/>
      <w:lvlJc w:val="left"/>
      <w:pPr>
        <w:ind w:left="720" w:hanging="360"/>
      </w:pPr>
      <w:rPr>
        <w:rFonts w:ascii="VW Text Office" w:eastAsia="Times New Roman" w:hAnsi="VW Text Office" w:cs="Arial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5020D"/>
    <w:multiLevelType w:val="hybridMultilevel"/>
    <w:tmpl w:val="EC8C7E4C"/>
    <w:lvl w:ilvl="0" w:tplc="9C48F6E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04E75"/>
    <w:multiLevelType w:val="hybridMultilevel"/>
    <w:tmpl w:val="0A68B6CE"/>
    <w:lvl w:ilvl="0" w:tplc="9B6C2022">
      <w:numFmt w:val="bullet"/>
      <w:lvlText w:val="-"/>
      <w:lvlJc w:val="left"/>
      <w:pPr>
        <w:ind w:left="720" w:hanging="360"/>
      </w:pPr>
      <w:rPr>
        <w:rFonts w:ascii="VW Head Office" w:eastAsia="Times New Roman" w:hAnsi="VW Head Office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3345D"/>
    <w:multiLevelType w:val="multilevel"/>
    <w:tmpl w:val="3C4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410EF7"/>
    <w:multiLevelType w:val="hybridMultilevel"/>
    <w:tmpl w:val="968846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C7446"/>
    <w:multiLevelType w:val="multilevel"/>
    <w:tmpl w:val="D0BC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</w:num>
  <w:num w:numId="3">
    <w:abstractNumId w:val="24"/>
  </w:num>
  <w:num w:numId="4">
    <w:abstractNumId w:val="0"/>
  </w:num>
  <w:num w:numId="5">
    <w:abstractNumId w:val="21"/>
  </w:num>
  <w:num w:numId="6">
    <w:abstractNumId w:val="19"/>
  </w:num>
  <w:num w:numId="7">
    <w:abstractNumId w:val="11"/>
  </w:num>
  <w:num w:numId="8">
    <w:abstractNumId w:val="7"/>
  </w:num>
  <w:num w:numId="9">
    <w:abstractNumId w:val="10"/>
  </w:num>
  <w:num w:numId="10">
    <w:abstractNumId w:val="15"/>
  </w:num>
  <w:num w:numId="11">
    <w:abstractNumId w:val="6"/>
  </w:num>
  <w:num w:numId="12">
    <w:abstractNumId w:val="29"/>
  </w:num>
  <w:num w:numId="13">
    <w:abstractNumId w:val="16"/>
  </w:num>
  <w:num w:numId="14">
    <w:abstractNumId w:val="28"/>
  </w:num>
  <w:num w:numId="15">
    <w:abstractNumId w:val="22"/>
  </w:num>
  <w:num w:numId="16">
    <w:abstractNumId w:val="2"/>
  </w:num>
  <w:num w:numId="17">
    <w:abstractNumId w:val="23"/>
  </w:num>
  <w:num w:numId="18">
    <w:abstractNumId w:val="4"/>
  </w:num>
  <w:num w:numId="19">
    <w:abstractNumId w:val="8"/>
  </w:num>
  <w:num w:numId="20">
    <w:abstractNumId w:val="14"/>
  </w:num>
  <w:num w:numId="21">
    <w:abstractNumId w:val="34"/>
  </w:num>
  <w:num w:numId="22">
    <w:abstractNumId w:val="5"/>
  </w:num>
  <w:num w:numId="23">
    <w:abstractNumId w:val="12"/>
  </w:num>
  <w:num w:numId="24">
    <w:abstractNumId w:val="17"/>
  </w:num>
  <w:num w:numId="25">
    <w:abstractNumId w:val="25"/>
  </w:num>
  <w:num w:numId="26">
    <w:abstractNumId w:val="18"/>
  </w:num>
  <w:num w:numId="27">
    <w:abstractNumId w:val="27"/>
  </w:num>
  <w:num w:numId="28">
    <w:abstractNumId w:val="33"/>
  </w:num>
  <w:num w:numId="29">
    <w:abstractNumId w:val="30"/>
  </w:num>
  <w:num w:numId="30">
    <w:abstractNumId w:val="32"/>
  </w:num>
  <w:num w:numId="31">
    <w:abstractNumId w:val="9"/>
  </w:num>
  <w:num w:numId="32">
    <w:abstractNumId w:val="13"/>
  </w:num>
  <w:num w:numId="33">
    <w:abstractNumId w:val="20"/>
  </w:num>
  <w:num w:numId="34">
    <w:abstractNumId w:val="3"/>
  </w:num>
  <w:num w:numId="35">
    <w:abstractNumId w:val="3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pl-PL" w:vendorID="64" w:dllVersion="4096" w:nlCheck="1" w:checkStyle="0"/>
  <w:activeWritingStyle w:appName="MSWord" w:lang="nl-NL" w:vendorID="64" w:dllVersion="4096" w:nlCheck="1" w:checkStyle="0"/>
  <w:activeWritingStyle w:appName="MSWord" w:lang="sv-SE" w:vendorID="64" w:dllVersion="4096" w:nlCheck="1" w:checkStyle="0"/>
  <w:activeWritingStyle w:appName="MSWord" w:lang="nl-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CB"/>
    <w:rsid w:val="0000151A"/>
    <w:rsid w:val="0000282C"/>
    <w:rsid w:val="000035DA"/>
    <w:rsid w:val="00003EB3"/>
    <w:rsid w:val="0000528A"/>
    <w:rsid w:val="000070F4"/>
    <w:rsid w:val="00007A92"/>
    <w:rsid w:val="00011780"/>
    <w:rsid w:val="00013737"/>
    <w:rsid w:val="0001787D"/>
    <w:rsid w:val="00017E00"/>
    <w:rsid w:val="00021AB6"/>
    <w:rsid w:val="000238D8"/>
    <w:rsid w:val="000241E9"/>
    <w:rsid w:val="000277D4"/>
    <w:rsid w:val="00030018"/>
    <w:rsid w:val="00032394"/>
    <w:rsid w:val="0003417E"/>
    <w:rsid w:val="0003738A"/>
    <w:rsid w:val="00037407"/>
    <w:rsid w:val="00044694"/>
    <w:rsid w:val="00045EE3"/>
    <w:rsid w:val="00055EF8"/>
    <w:rsid w:val="000572DC"/>
    <w:rsid w:val="00065107"/>
    <w:rsid w:val="00066CB9"/>
    <w:rsid w:val="0006722F"/>
    <w:rsid w:val="00071111"/>
    <w:rsid w:val="0007171A"/>
    <w:rsid w:val="00076914"/>
    <w:rsid w:val="000825F4"/>
    <w:rsid w:val="00082B8B"/>
    <w:rsid w:val="00092DE5"/>
    <w:rsid w:val="00094AAC"/>
    <w:rsid w:val="00095D76"/>
    <w:rsid w:val="000A1029"/>
    <w:rsid w:val="000A224F"/>
    <w:rsid w:val="000A4BD7"/>
    <w:rsid w:val="000A5822"/>
    <w:rsid w:val="000A7A17"/>
    <w:rsid w:val="000A7D88"/>
    <w:rsid w:val="000B178F"/>
    <w:rsid w:val="000B2178"/>
    <w:rsid w:val="000B3458"/>
    <w:rsid w:val="000B445C"/>
    <w:rsid w:val="000B67CC"/>
    <w:rsid w:val="000B6A6C"/>
    <w:rsid w:val="000C0019"/>
    <w:rsid w:val="000C0456"/>
    <w:rsid w:val="000C19E0"/>
    <w:rsid w:val="000C3396"/>
    <w:rsid w:val="000C6288"/>
    <w:rsid w:val="000D13D7"/>
    <w:rsid w:val="000D1DE7"/>
    <w:rsid w:val="000D37B1"/>
    <w:rsid w:val="000D500E"/>
    <w:rsid w:val="000D65DE"/>
    <w:rsid w:val="000E055A"/>
    <w:rsid w:val="000E0C3B"/>
    <w:rsid w:val="000E3927"/>
    <w:rsid w:val="000E4956"/>
    <w:rsid w:val="000E7B40"/>
    <w:rsid w:val="000F27FB"/>
    <w:rsid w:val="000F71EF"/>
    <w:rsid w:val="00102F1B"/>
    <w:rsid w:val="00103922"/>
    <w:rsid w:val="0010434D"/>
    <w:rsid w:val="001043D1"/>
    <w:rsid w:val="00105740"/>
    <w:rsid w:val="00105B6B"/>
    <w:rsid w:val="00106797"/>
    <w:rsid w:val="00106E63"/>
    <w:rsid w:val="00107475"/>
    <w:rsid w:val="0010792A"/>
    <w:rsid w:val="00107CCB"/>
    <w:rsid w:val="00110528"/>
    <w:rsid w:val="00111432"/>
    <w:rsid w:val="00111F11"/>
    <w:rsid w:val="00112A92"/>
    <w:rsid w:val="00113344"/>
    <w:rsid w:val="0012076C"/>
    <w:rsid w:val="00121370"/>
    <w:rsid w:val="0012191F"/>
    <w:rsid w:val="0012280E"/>
    <w:rsid w:val="00126377"/>
    <w:rsid w:val="001304AB"/>
    <w:rsid w:val="001306C3"/>
    <w:rsid w:val="001322CD"/>
    <w:rsid w:val="0013489B"/>
    <w:rsid w:val="001379E9"/>
    <w:rsid w:val="00140681"/>
    <w:rsid w:val="00144101"/>
    <w:rsid w:val="00145ED8"/>
    <w:rsid w:val="00147B8B"/>
    <w:rsid w:val="00152BCC"/>
    <w:rsid w:val="001609E3"/>
    <w:rsid w:val="0016135D"/>
    <w:rsid w:val="00163127"/>
    <w:rsid w:val="001703E7"/>
    <w:rsid w:val="00173995"/>
    <w:rsid w:val="00176548"/>
    <w:rsid w:val="001765AF"/>
    <w:rsid w:val="001772DF"/>
    <w:rsid w:val="001807D6"/>
    <w:rsid w:val="00180EFF"/>
    <w:rsid w:val="00181685"/>
    <w:rsid w:val="00184101"/>
    <w:rsid w:val="00185365"/>
    <w:rsid w:val="00186030"/>
    <w:rsid w:val="001917C7"/>
    <w:rsid w:val="001919A7"/>
    <w:rsid w:val="001921B7"/>
    <w:rsid w:val="001A5A1D"/>
    <w:rsid w:val="001A67B8"/>
    <w:rsid w:val="001A76FE"/>
    <w:rsid w:val="001B0519"/>
    <w:rsid w:val="001B0E78"/>
    <w:rsid w:val="001B1C75"/>
    <w:rsid w:val="001B40D9"/>
    <w:rsid w:val="001C08ED"/>
    <w:rsid w:val="001C0ACD"/>
    <w:rsid w:val="001C16FD"/>
    <w:rsid w:val="001C1AAC"/>
    <w:rsid w:val="001C3DFF"/>
    <w:rsid w:val="001C4674"/>
    <w:rsid w:val="001C54B0"/>
    <w:rsid w:val="001D03ED"/>
    <w:rsid w:val="001D405A"/>
    <w:rsid w:val="001E37E4"/>
    <w:rsid w:val="001E4063"/>
    <w:rsid w:val="001E54ED"/>
    <w:rsid w:val="001E75B4"/>
    <w:rsid w:val="001F019E"/>
    <w:rsid w:val="001F1758"/>
    <w:rsid w:val="001F1BC0"/>
    <w:rsid w:val="001F44F4"/>
    <w:rsid w:val="00200E55"/>
    <w:rsid w:val="0020130B"/>
    <w:rsid w:val="002024EE"/>
    <w:rsid w:val="002025CB"/>
    <w:rsid w:val="00203DE7"/>
    <w:rsid w:val="00207180"/>
    <w:rsid w:val="002115CD"/>
    <w:rsid w:val="00211ECC"/>
    <w:rsid w:val="00225873"/>
    <w:rsid w:val="002322F3"/>
    <w:rsid w:val="0024107B"/>
    <w:rsid w:val="002420D1"/>
    <w:rsid w:val="00243360"/>
    <w:rsid w:val="00247516"/>
    <w:rsid w:val="00254555"/>
    <w:rsid w:val="00254951"/>
    <w:rsid w:val="0025553A"/>
    <w:rsid w:val="00274925"/>
    <w:rsid w:val="00275381"/>
    <w:rsid w:val="00280A22"/>
    <w:rsid w:val="00281BB5"/>
    <w:rsid w:val="00287190"/>
    <w:rsid w:val="00290755"/>
    <w:rsid w:val="002A1157"/>
    <w:rsid w:val="002A4632"/>
    <w:rsid w:val="002B154E"/>
    <w:rsid w:val="002B1937"/>
    <w:rsid w:val="002B1AA1"/>
    <w:rsid w:val="002B2C24"/>
    <w:rsid w:val="002B5DCD"/>
    <w:rsid w:val="002B6EC2"/>
    <w:rsid w:val="002B762A"/>
    <w:rsid w:val="002C4994"/>
    <w:rsid w:val="002C5C21"/>
    <w:rsid w:val="002C6A8D"/>
    <w:rsid w:val="002D0491"/>
    <w:rsid w:val="002D3188"/>
    <w:rsid w:val="002D51B7"/>
    <w:rsid w:val="002E2B3D"/>
    <w:rsid w:val="002F1704"/>
    <w:rsid w:val="002F1E7F"/>
    <w:rsid w:val="00304F77"/>
    <w:rsid w:val="00306895"/>
    <w:rsid w:val="003074DB"/>
    <w:rsid w:val="003111D9"/>
    <w:rsid w:val="00317C41"/>
    <w:rsid w:val="00321C08"/>
    <w:rsid w:val="00322352"/>
    <w:rsid w:val="0032402D"/>
    <w:rsid w:val="00326738"/>
    <w:rsid w:val="0033061E"/>
    <w:rsid w:val="00333E3F"/>
    <w:rsid w:val="00333F5D"/>
    <w:rsid w:val="00335579"/>
    <w:rsid w:val="00335E88"/>
    <w:rsid w:val="0034074A"/>
    <w:rsid w:val="00340D7C"/>
    <w:rsid w:val="0034158B"/>
    <w:rsid w:val="00342E30"/>
    <w:rsid w:val="0034485E"/>
    <w:rsid w:val="003501E5"/>
    <w:rsid w:val="00350B85"/>
    <w:rsid w:val="003527B6"/>
    <w:rsid w:val="00354233"/>
    <w:rsid w:val="003546F9"/>
    <w:rsid w:val="003573DD"/>
    <w:rsid w:val="003616C8"/>
    <w:rsid w:val="00366272"/>
    <w:rsid w:val="00366F53"/>
    <w:rsid w:val="0036720C"/>
    <w:rsid w:val="00371EF9"/>
    <w:rsid w:val="00372058"/>
    <w:rsid w:val="00373ACE"/>
    <w:rsid w:val="003760B6"/>
    <w:rsid w:val="00380E8D"/>
    <w:rsid w:val="0038136D"/>
    <w:rsid w:val="003835FA"/>
    <w:rsid w:val="003857E9"/>
    <w:rsid w:val="00386A36"/>
    <w:rsid w:val="00387016"/>
    <w:rsid w:val="0039326A"/>
    <w:rsid w:val="00393FA6"/>
    <w:rsid w:val="003A21FA"/>
    <w:rsid w:val="003A4B93"/>
    <w:rsid w:val="003A52F6"/>
    <w:rsid w:val="003A5E6F"/>
    <w:rsid w:val="003B3D30"/>
    <w:rsid w:val="003B58E4"/>
    <w:rsid w:val="003C1CFA"/>
    <w:rsid w:val="003C343F"/>
    <w:rsid w:val="003C4339"/>
    <w:rsid w:val="003C4CD2"/>
    <w:rsid w:val="003D0596"/>
    <w:rsid w:val="003D1BFF"/>
    <w:rsid w:val="003D52C4"/>
    <w:rsid w:val="003F2495"/>
    <w:rsid w:val="003F5635"/>
    <w:rsid w:val="003F5D66"/>
    <w:rsid w:val="003F7C91"/>
    <w:rsid w:val="00401573"/>
    <w:rsid w:val="00401984"/>
    <w:rsid w:val="00405256"/>
    <w:rsid w:val="004062E9"/>
    <w:rsid w:val="004101A5"/>
    <w:rsid w:val="00411403"/>
    <w:rsid w:val="00411412"/>
    <w:rsid w:val="00414267"/>
    <w:rsid w:val="00415E08"/>
    <w:rsid w:val="00416199"/>
    <w:rsid w:val="004179A2"/>
    <w:rsid w:val="004204E3"/>
    <w:rsid w:val="004219EF"/>
    <w:rsid w:val="00425870"/>
    <w:rsid w:val="004265B4"/>
    <w:rsid w:val="00432853"/>
    <w:rsid w:val="004350FE"/>
    <w:rsid w:val="00436004"/>
    <w:rsid w:val="00444DA6"/>
    <w:rsid w:val="00445B8B"/>
    <w:rsid w:val="00452B3D"/>
    <w:rsid w:val="00455AA0"/>
    <w:rsid w:val="004562B6"/>
    <w:rsid w:val="004616E1"/>
    <w:rsid w:val="00462BEA"/>
    <w:rsid w:val="004635ED"/>
    <w:rsid w:val="004663DD"/>
    <w:rsid w:val="00466AC3"/>
    <w:rsid w:val="00466ADA"/>
    <w:rsid w:val="0047315E"/>
    <w:rsid w:val="004736DE"/>
    <w:rsid w:val="0047628C"/>
    <w:rsid w:val="00477C7D"/>
    <w:rsid w:val="00483927"/>
    <w:rsid w:val="00483E26"/>
    <w:rsid w:val="00486593"/>
    <w:rsid w:val="00486F1E"/>
    <w:rsid w:val="00491337"/>
    <w:rsid w:val="0049297B"/>
    <w:rsid w:val="00497C6D"/>
    <w:rsid w:val="004A03CC"/>
    <w:rsid w:val="004A1197"/>
    <w:rsid w:val="004A21AD"/>
    <w:rsid w:val="004B0209"/>
    <w:rsid w:val="004B7443"/>
    <w:rsid w:val="004B750F"/>
    <w:rsid w:val="004C48B6"/>
    <w:rsid w:val="004C5D9B"/>
    <w:rsid w:val="004C69EA"/>
    <w:rsid w:val="004C6B26"/>
    <w:rsid w:val="004C6BB6"/>
    <w:rsid w:val="004C72B8"/>
    <w:rsid w:val="004C7E1D"/>
    <w:rsid w:val="004D02A6"/>
    <w:rsid w:val="004D7274"/>
    <w:rsid w:val="004E1D6C"/>
    <w:rsid w:val="004E3E4A"/>
    <w:rsid w:val="004E420C"/>
    <w:rsid w:val="004E618C"/>
    <w:rsid w:val="004E6889"/>
    <w:rsid w:val="004F0F60"/>
    <w:rsid w:val="004F3348"/>
    <w:rsid w:val="004F5099"/>
    <w:rsid w:val="004F5667"/>
    <w:rsid w:val="004F5849"/>
    <w:rsid w:val="004F7559"/>
    <w:rsid w:val="004F7B5F"/>
    <w:rsid w:val="005073BA"/>
    <w:rsid w:val="00507DF9"/>
    <w:rsid w:val="00514725"/>
    <w:rsid w:val="005170E8"/>
    <w:rsid w:val="005172A1"/>
    <w:rsid w:val="00523622"/>
    <w:rsid w:val="005237C1"/>
    <w:rsid w:val="0052554F"/>
    <w:rsid w:val="0052702F"/>
    <w:rsid w:val="005274C3"/>
    <w:rsid w:val="00530D20"/>
    <w:rsid w:val="00534CD1"/>
    <w:rsid w:val="00535CDA"/>
    <w:rsid w:val="0053726B"/>
    <w:rsid w:val="005401AF"/>
    <w:rsid w:val="00540FA2"/>
    <w:rsid w:val="005420B9"/>
    <w:rsid w:val="00554F9A"/>
    <w:rsid w:val="005566AE"/>
    <w:rsid w:val="00557176"/>
    <w:rsid w:val="00557B86"/>
    <w:rsid w:val="00560C33"/>
    <w:rsid w:val="00567E74"/>
    <w:rsid w:val="00573C46"/>
    <w:rsid w:val="00575C63"/>
    <w:rsid w:val="005760DA"/>
    <w:rsid w:val="00576706"/>
    <w:rsid w:val="00581A23"/>
    <w:rsid w:val="00583D21"/>
    <w:rsid w:val="00584A49"/>
    <w:rsid w:val="00586E6A"/>
    <w:rsid w:val="005903DB"/>
    <w:rsid w:val="005967AC"/>
    <w:rsid w:val="00597302"/>
    <w:rsid w:val="005A67BC"/>
    <w:rsid w:val="005B01E8"/>
    <w:rsid w:val="005B6DFC"/>
    <w:rsid w:val="005C502F"/>
    <w:rsid w:val="005C6458"/>
    <w:rsid w:val="005D0887"/>
    <w:rsid w:val="005D31DF"/>
    <w:rsid w:val="005D6391"/>
    <w:rsid w:val="005D70AD"/>
    <w:rsid w:val="005D7E8D"/>
    <w:rsid w:val="005E035E"/>
    <w:rsid w:val="005E0B66"/>
    <w:rsid w:val="005E10A8"/>
    <w:rsid w:val="005E66E9"/>
    <w:rsid w:val="005F0A14"/>
    <w:rsid w:val="005F233F"/>
    <w:rsid w:val="005F4885"/>
    <w:rsid w:val="0060062E"/>
    <w:rsid w:val="006064CE"/>
    <w:rsid w:val="0060731E"/>
    <w:rsid w:val="00615E3C"/>
    <w:rsid w:val="00615F00"/>
    <w:rsid w:val="00616AB5"/>
    <w:rsid w:val="006173D2"/>
    <w:rsid w:val="006212E7"/>
    <w:rsid w:val="006216B3"/>
    <w:rsid w:val="00627A3D"/>
    <w:rsid w:val="00630B79"/>
    <w:rsid w:val="00631D87"/>
    <w:rsid w:val="00633948"/>
    <w:rsid w:val="00633AED"/>
    <w:rsid w:val="00634D7F"/>
    <w:rsid w:val="0064247D"/>
    <w:rsid w:val="00642C5C"/>
    <w:rsid w:val="0064400D"/>
    <w:rsid w:val="00646C68"/>
    <w:rsid w:val="00646F1A"/>
    <w:rsid w:val="00650619"/>
    <w:rsid w:val="00656BF9"/>
    <w:rsid w:val="00664858"/>
    <w:rsid w:val="006729CD"/>
    <w:rsid w:val="00674153"/>
    <w:rsid w:val="00681087"/>
    <w:rsid w:val="00681903"/>
    <w:rsid w:val="0068221A"/>
    <w:rsid w:val="00682DEC"/>
    <w:rsid w:val="0068520A"/>
    <w:rsid w:val="006907A2"/>
    <w:rsid w:val="00690B8F"/>
    <w:rsid w:val="006916EB"/>
    <w:rsid w:val="006922BD"/>
    <w:rsid w:val="00692C9A"/>
    <w:rsid w:val="00692D2D"/>
    <w:rsid w:val="00696164"/>
    <w:rsid w:val="00696AEE"/>
    <w:rsid w:val="006A2384"/>
    <w:rsid w:val="006B103E"/>
    <w:rsid w:val="006B25F1"/>
    <w:rsid w:val="006B62FF"/>
    <w:rsid w:val="006C175B"/>
    <w:rsid w:val="006C22FE"/>
    <w:rsid w:val="006C316F"/>
    <w:rsid w:val="006C3935"/>
    <w:rsid w:val="006C55DB"/>
    <w:rsid w:val="006C75FF"/>
    <w:rsid w:val="006C7F47"/>
    <w:rsid w:val="006D1B42"/>
    <w:rsid w:val="006D3483"/>
    <w:rsid w:val="006D424B"/>
    <w:rsid w:val="006D432C"/>
    <w:rsid w:val="006D52FC"/>
    <w:rsid w:val="006D5B27"/>
    <w:rsid w:val="006D6289"/>
    <w:rsid w:val="006D6C1E"/>
    <w:rsid w:val="006D7301"/>
    <w:rsid w:val="006E1658"/>
    <w:rsid w:val="006E3CCC"/>
    <w:rsid w:val="006E46FA"/>
    <w:rsid w:val="006E5E96"/>
    <w:rsid w:val="006F37FF"/>
    <w:rsid w:val="006F3D09"/>
    <w:rsid w:val="006F4F77"/>
    <w:rsid w:val="006F5010"/>
    <w:rsid w:val="006F7D97"/>
    <w:rsid w:val="007122DC"/>
    <w:rsid w:val="0072017E"/>
    <w:rsid w:val="0072078E"/>
    <w:rsid w:val="00720E7F"/>
    <w:rsid w:val="00723F4E"/>
    <w:rsid w:val="0072480F"/>
    <w:rsid w:val="00724D2A"/>
    <w:rsid w:val="00732ABA"/>
    <w:rsid w:val="00732D6C"/>
    <w:rsid w:val="00732E86"/>
    <w:rsid w:val="00734D69"/>
    <w:rsid w:val="00735DDD"/>
    <w:rsid w:val="00736F85"/>
    <w:rsid w:val="00737F8A"/>
    <w:rsid w:val="007443A1"/>
    <w:rsid w:val="00746A0A"/>
    <w:rsid w:val="00746A11"/>
    <w:rsid w:val="0075686F"/>
    <w:rsid w:val="00763D5B"/>
    <w:rsid w:val="007709E8"/>
    <w:rsid w:val="007745F6"/>
    <w:rsid w:val="00782A80"/>
    <w:rsid w:val="00783EB1"/>
    <w:rsid w:val="00784E5E"/>
    <w:rsid w:val="00786A3B"/>
    <w:rsid w:val="00786A5D"/>
    <w:rsid w:val="0078787C"/>
    <w:rsid w:val="00791422"/>
    <w:rsid w:val="00791820"/>
    <w:rsid w:val="0079294B"/>
    <w:rsid w:val="00792B19"/>
    <w:rsid w:val="0079325E"/>
    <w:rsid w:val="00793D4A"/>
    <w:rsid w:val="007A25F1"/>
    <w:rsid w:val="007A5184"/>
    <w:rsid w:val="007A57EF"/>
    <w:rsid w:val="007B264F"/>
    <w:rsid w:val="007B4EE5"/>
    <w:rsid w:val="007B5A0C"/>
    <w:rsid w:val="007B7B60"/>
    <w:rsid w:val="007C2D83"/>
    <w:rsid w:val="007C4789"/>
    <w:rsid w:val="007C6995"/>
    <w:rsid w:val="007C7251"/>
    <w:rsid w:val="007D2F97"/>
    <w:rsid w:val="007D3D40"/>
    <w:rsid w:val="007D5223"/>
    <w:rsid w:val="007D7798"/>
    <w:rsid w:val="007E0EFA"/>
    <w:rsid w:val="007E1790"/>
    <w:rsid w:val="007E42EC"/>
    <w:rsid w:val="007F06B7"/>
    <w:rsid w:val="007F0FCF"/>
    <w:rsid w:val="007F10CF"/>
    <w:rsid w:val="007F1212"/>
    <w:rsid w:val="007F1488"/>
    <w:rsid w:val="007F3AAA"/>
    <w:rsid w:val="007F5DA6"/>
    <w:rsid w:val="008101A7"/>
    <w:rsid w:val="00810FCC"/>
    <w:rsid w:val="0081166E"/>
    <w:rsid w:val="008127F0"/>
    <w:rsid w:val="00813E82"/>
    <w:rsid w:val="00815BD2"/>
    <w:rsid w:val="008213E8"/>
    <w:rsid w:val="00825B13"/>
    <w:rsid w:val="00826A6D"/>
    <w:rsid w:val="00830F78"/>
    <w:rsid w:val="008315F0"/>
    <w:rsid w:val="00834831"/>
    <w:rsid w:val="00834DAB"/>
    <w:rsid w:val="008353D8"/>
    <w:rsid w:val="00835B38"/>
    <w:rsid w:val="00840353"/>
    <w:rsid w:val="00841C51"/>
    <w:rsid w:val="008451AE"/>
    <w:rsid w:val="00845770"/>
    <w:rsid w:val="008539BE"/>
    <w:rsid w:val="00854406"/>
    <w:rsid w:val="00854736"/>
    <w:rsid w:val="00856960"/>
    <w:rsid w:val="00856F2F"/>
    <w:rsid w:val="00860262"/>
    <w:rsid w:val="00860317"/>
    <w:rsid w:val="00863517"/>
    <w:rsid w:val="00865B28"/>
    <w:rsid w:val="00865D07"/>
    <w:rsid w:val="00871897"/>
    <w:rsid w:val="008732F5"/>
    <w:rsid w:val="008751CE"/>
    <w:rsid w:val="00876035"/>
    <w:rsid w:val="00876453"/>
    <w:rsid w:val="00884548"/>
    <w:rsid w:val="00887054"/>
    <w:rsid w:val="00892748"/>
    <w:rsid w:val="00896F8C"/>
    <w:rsid w:val="008977E3"/>
    <w:rsid w:val="008979A4"/>
    <w:rsid w:val="008C23E5"/>
    <w:rsid w:val="008C7474"/>
    <w:rsid w:val="008C7DB7"/>
    <w:rsid w:val="008D4259"/>
    <w:rsid w:val="008E13D5"/>
    <w:rsid w:val="008E1BEC"/>
    <w:rsid w:val="008E32C8"/>
    <w:rsid w:val="008E7970"/>
    <w:rsid w:val="008F31E6"/>
    <w:rsid w:val="008F334C"/>
    <w:rsid w:val="008F411B"/>
    <w:rsid w:val="008F47D6"/>
    <w:rsid w:val="00905B5D"/>
    <w:rsid w:val="00906A2B"/>
    <w:rsid w:val="00907918"/>
    <w:rsid w:val="00907D34"/>
    <w:rsid w:val="00910C1A"/>
    <w:rsid w:val="00910C72"/>
    <w:rsid w:val="00916630"/>
    <w:rsid w:val="00921512"/>
    <w:rsid w:val="009220FC"/>
    <w:rsid w:val="00924249"/>
    <w:rsid w:val="00932C25"/>
    <w:rsid w:val="0093521C"/>
    <w:rsid w:val="009412BF"/>
    <w:rsid w:val="00941681"/>
    <w:rsid w:val="0094373C"/>
    <w:rsid w:val="00943C2C"/>
    <w:rsid w:val="00944329"/>
    <w:rsid w:val="0094454A"/>
    <w:rsid w:val="00944618"/>
    <w:rsid w:val="00945A8E"/>
    <w:rsid w:val="00945BB9"/>
    <w:rsid w:val="0094706B"/>
    <w:rsid w:val="0095085D"/>
    <w:rsid w:val="009526E9"/>
    <w:rsid w:val="00953195"/>
    <w:rsid w:val="00960DD8"/>
    <w:rsid w:val="00961581"/>
    <w:rsid w:val="0096354A"/>
    <w:rsid w:val="00963F57"/>
    <w:rsid w:val="00966D20"/>
    <w:rsid w:val="009676F9"/>
    <w:rsid w:val="00974E76"/>
    <w:rsid w:val="00983381"/>
    <w:rsid w:val="00986A2A"/>
    <w:rsid w:val="009873F1"/>
    <w:rsid w:val="0099090B"/>
    <w:rsid w:val="009915AE"/>
    <w:rsid w:val="009926AE"/>
    <w:rsid w:val="00993983"/>
    <w:rsid w:val="009A2109"/>
    <w:rsid w:val="009A2350"/>
    <w:rsid w:val="009A7D75"/>
    <w:rsid w:val="009B268D"/>
    <w:rsid w:val="009B5334"/>
    <w:rsid w:val="009C0278"/>
    <w:rsid w:val="009C3BD8"/>
    <w:rsid w:val="009C4FD4"/>
    <w:rsid w:val="009C5367"/>
    <w:rsid w:val="009C5C06"/>
    <w:rsid w:val="009C6C0A"/>
    <w:rsid w:val="009C7F01"/>
    <w:rsid w:val="009D020E"/>
    <w:rsid w:val="009D28A9"/>
    <w:rsid w:val="009D53A2"/>
    <w:rsid w:val="009E28D7"/>
    <w:rsid w:val="009E3A25"/>
    <w:rsid w:val="009E69C0"/>
    <w:rsid w:val="009F07A2"/>
    <w:rsid w:val="009F1CF1"/>
    <w:rsid w:val="009F2E4B"/>
    <w:rsid w:val="009F3CF5"/>
    <w:rsid w:val="009F52E1"/>
    <w:rsid w:val="00A01A18"/>
    <w:rsid w:val="00A02A63"/>
    <w:rsid w:val="00A050B9"/>
    <w:rsid w:val="00A101E0"/>
    <w:rsid w:val="00A124E7"/>
    <w:rsid w:val="00A1549F"/>
    <w:rsid w:val="00A173AC"/>
    <w:rsid w:val="00A20605"/>
    <w:rsid w:val="00A215A2"/>
    <w:rsid w:val="00A334E5"/>
    <w:rsid w:val="00A33934"/>
    <w:rsid w:val="00A40B86"/>
    <w:rsid w:val="00A44EB7"/>
    <w:rsid w:val="00A54DED"/>
    <w:rsid w:val="00A5512C"/>
    <w:rsid w:val="00A56673"/>
    <w:rsid w:val="00A56703"/>
    <w:rsid w:val="00A57819"/>
    <w:rsid w:val="00A640EF"/>
    <w:rsid w:val="00A66A64"/>
    <w:rsid w:val="00A70C45"/>
    <w:rsid w:val="00A74AF7"/>
    <w:rsid w:val="00A77D40"/>
    <w:rsid w:val="00A820AD"/>
    <w:rsid w:val="00A851C4"/>
    <w:rsid w:val="00A87B8E"/>
    <w:rsid w:val="00A87C26"/>
    <w:rsid w:val="00A9029B"/>
    <w:rsid w:val="00A93301"/>
    <w:rsid w:val="00A93536"/>
    <w:rsid w:val="00AA0CCE"/>
    <w:rsid w:val="00AA418B"/>
    <w:rsid w:val="00AA4EDD"/>
    <w:rsid w:val="00AA5D40"/>
    <w:rsid w:val="00AB0358"/>
    <w:rsid w:val="00AB5690"/>
    <w:rsid w:val="00AB5876"/>
    <w:rsid w:val="00AC4201"/>
    <w:rsid w:val="00AC5E12"/>
    <w:rsid w:val="00AC6A2E"/>
    <w:rsid w:val="00AC717D"/>
    <w:rsid w:val="00AC7511"/>
    <w:rsid w:val="00AD046F"/>
    <w:rsid w:val="00AD1658"/>
    <w:rsid w:val="00AD5769"/>
    <w:rsid w:val="00AD7BE8"/>
    <w:rsid w:val="00AE24E2"/>
    <w:rsid w:val="00AE7112"/>
    <w:rsid w:val="00AF13C6"/>
    <w:rsid w:val="00AF3CCD"/>
    <w:rsid w:val="00B000CD"/>
    <w:rsid w:val="00B01DE3"/>
    <w:rsid w:val="00B036FC"/>
    <w:rsid w:val="00B1138F"/>
    <w:rsid w:val="00B13014"/>
    <w:rsid w:val="00B200F8"/>
    <w:rsid w:val="00B2285E"/>
    <w:rsid w:val="00B2291C"/>
    <w:rsid w:val="00B33927"/>
    <w:rsid w:val="00B33E3A"/>
    <w:rsid w:val="00B376AC"/>
    <w:rsid w:val="00B37B60"/>
    <w:rsid w:val="00B37E09"/>
    <w:rsid w:val="00B409EA"/>
    <w:rsid w:val="00B42C2D"/>
    <w:rsid w:val="00B4338B"/>
    <w:rsid w:val="00B44282"/>
    <w:rsid w:val="00B45400"/>
    <w:rsid w:val="00B47692"/>
    <w:rsid w:val="00B5490F"/>
    <w:rsid w:val="00B5638F"/>
    <w:rsid w:val="00B64DC3"/>
    <w:rsid w:val="00B661BB"/>
    <w:rsid w:val="00B701AB"/>
    <w:rsid w:val="00B71ADE"/>
    <w:rsid w:val="00B71C55"/>
    <w:rsid w:val="00B72869"/>
    <w:rsid w:val="00B733E6"/>
    <w:rsid w:val="00B748E0"/>
    <w:rsid w:val="00B77424"/>
    <w:rsid w:val="00B83175"/>
    <w:rsid w:val="00B84062"/>
    <w:rsid w:val="00B854BF"/>
    <w:rsid w:val="00B86E2D"/>
    <w:rsid w:val="00B91C7C"/>
    <w:rsid w:val="00B93341"/>
    <w:rsid w:val="00B961C1"/>
    <w:rsid w:val="00B97B03"/>
    <w:rsid w:val="00BA1BB4"/>
    <w:rsid w:val="00BA4537"/>
    <w:rsid w:val="00BA4F42"/>
    <w:rsid w:val="00BA71AA"/>
    <w:rsid w:val="00BA7E87"/>
    <w:rsid w:val="00BB02F4"/>
    <w:rsid w:val="00BB3C7E"/>
    <w:rsid w:val="00BB5928"/>
    <w:rsid w:val="00BB654A"/>
    <w:rsid w:val="00BC1208"/>
    <w:rsid w:val="00BC24A2"/>
    <w:rsid w:val="00BC5C23"/>
    <w:rsid w:val="00BC62A9"/>
    <w:rsid w:val="00BC7594"/>
    <w:rsid w:val="00BD4A0B"/>
    <w:rsid w:val="00BE04CC"/>
    <w:rsid w:val="00BE06F4"/>
    <w:rsid w:val="00BE325F"/>
    <w:rsid w:val="00BF2217"/>
    <w:rsid w:val="00BF3E41"/>
    <w:rsid w:val="00C03291"/>
    <w:rsid w:val="00C041A2"/>
    <w:rsid w:val="00C051C6"/>
    <w:rsid w:val="00C076AC"/>
    <w:rsid w:val="00C110D9"/>
    <w:rsid w:val="00C14810"/>
    <w:rsid w:val="00C14FF5"/>
    <w:rsid w:val="00C151F3"/>
    <w:rsid w:val="00C201D2"/>
    <w:rsid w:val="00C21721"/>
    <w:rsid w:val="00C22873"/>
    <w:rsid w:val="00C241FE"/>
    <w:rsid w:val="00C255DE"/>
    <w:rsid w:val="00C31BAE"/>
    <w:rsid w:val="00C3448D"/>
    <w:rsid w:val="00C362DC"/>
    <w:rsid w:val="00C36DEC"/>
    <w:rsid w:val="00C374CE"/>
    <w:rsid w:val="00C422C5"/>
    <w:rsid w:val="00C43885"/>
    <w:rsid w:val="00C468A0"/>
    <w:rsid w:val="00C472CD"/>
    <w:rsid w:val="00C53B19"/>
    <w:rsid w:val="00C57483"/>
    <w:rsid w:val="00C57559"/>
    <w:rsid w:val="00C6104D"/>
    <w:rsid w:val="00C641B6"/>
    <w:rsid w:val="00C6667D"/>
    <w:rsid w:val="00C67AFF"/>
    <w:rsid w:val="00C76954"/>
    <w:rsid w:val="00C77375"/>
    <w:rsid w:val="00C90035"/>
    <w:rsid w:val="00C90F25"/>
    <w:rsid w:val="00C92856"/>
    <w:rsid w:val="00C941FB"/>
    <w:rsid w:val="00C950E6"/>
    <w:rsid w:val="00CA0990"/>
    <w:rsid w:val="00CA2ECA"/>
    <w:rsid w:val="00CA3CB5"/>
    <w:rsid w:val="00CA452A"/>
    <w:rsid w:val="00CA5786"/>
    <w:rsid w:val="00CA6751"/>
    <w:rsid w:val="00CA7979"/>
    <w:rsid w:val="00CB190D"/>
    <w:rsid w:val="00CB5C94"/>
    <w:rsid w:val="00CB6DC3"/>
    <w:rsid w:val="00CC15A5"/>
    <w:rsid w:val="00CC4B11"/>
    <w:rsid w:val="00CC69CF"/>
    <w:rsid w:val="00CD05F0"/>
    <w:rsid w:val="00CD140C"/>
    <w:rsid w:val="00CD1C4C"/>
    <w:rsid w:val="00CD462E"/>
    <w:rsid w:val="00CD50AF"/>
    <w:rsid w:val="00CD7671"/>
    <w:rsid w:val="00CE137E"/>
    <w:rsid w:val="00CE1FDF"/>
    <w:rsid w:val="00CE3881"/>
    <w:rsid w:val="00CE3CC6"/>
    <w:rsid w:val="00CE53CE"/>
    <w:rsid w:val="00CE6E09"/>
    <w:rsid w:val="00CF2119"/>
    <w:rsid w:val="00CF43DD"/>
    <w:rsid w:val="00D018BF"/>
    <w:rsid w:val="00D020EE"/>
    <w:rsid w:val="00D0443B"/>
    <w:rsid w:val="00D06193"/>
    <w:rsid w:val="00D12D8F"/>
    <w:rsid w:val="00D15D93"/>
    <w:rsid w:val="00D16A58"/>
    <w:rsid w:val="00D31D8B"/>
    <w:rsid w:val="00D31E4F"/>
    <w:rsid w:val="00D33772"/>
    <w:rsid w:val="00D3394E"/>
    <w:rsid w:val="00D33B62"/>
    <w:rsid w:val="00D350FA"/>
    <w:rsid w:val="00D35422"/>
    <w:rsid w:val="00D35E16"/>
    <w:rsid w:val="00D40984"/>
    <w:rsid w:val="00D42057"/>
    <w:rsid w:val="00D431B3"/>
    <w:rsid w:val="00D43AD0"/>
    <w:rsid w:val="00D45D7A"/>
    <w:rsid w:val="00D47ACA"/>
    <w:rsid w:val="00D560F4"/>
    <w:rsid w:val="00D571A1"/>
    <w:rsid w:val="00D601C7"/>
    <w:rsid w:val="00D623B3"/>
    <w:rsid w:val="00D65010"/>
    <w:rsid w:val="00D65FD6"/>
    <w:rsid w:val="00D666D3"/>
    <w:rsid w:val="00D728CB"/>
    <w:rsid w:val="00D73423"/>
    <w:rsid w:val="00D74F5B"/>
    <w:rsid w:val="00D83535"/>
    <w:rsid w:val="00D85CC4"/>
    <w:rsid w:val="00D959F1"/>
    <w:rsid w:val="00DA189C"/>
    <w:rsid w:val="00DA2BD9"/>
    <w:rsid w:val="00DA3403"/>
    <w:rsid w:val="00DA63C1"/>
    <w:rsid w:val="00DB0108"/>
    <w:rsid w:val="00DB37F6"/>
    <w:rsid w:val="00DB3DF9"/>
    <w:rsid w:val="00DB4C0A"/>
    <w:rsid w:val="00DB56DC"/>
    <w:rsid w:val="00DB67DB"/>
    <w:rsid w:val="00DC00FB"/>
    <w:rsid w:val="00DC2E63"/>
    <w:rsid w:val="00DC60EA"/>
    <w:rsid w:val="00DC61A1"/>
    <w:rsid w:val="00DC6AAA"/>
    <w:rsid w:val="00DD1F8B"/>
    <w:rsid w:val="00DD2B0A"/>
    <w:rsid w:val="00DD3896"/>
    <w:rsid w:val="00DD5EDC"/>
    <w:rsid w:val="00DE1986"/>
    <w:rsid w:val="00DE3CBE"/>
    <w:rsid w:val="00DE5813"/>
    <w:rsid w:val="00DE7D31"/>
    <w:rsid w:val="00DF17F8"/>
    <w:rsid w:val="00DF1B03"/>
    <w:rsid w:val="00DF5916"/>
    <w:rsid w:val="00DF593D"/>
    <w:rsid w:val="00DF6280"/>
    <w:rsid w:val="00E002BA"/>
    <w:rsid w:val="00E002FB"/>
    <w:rsid w:val="00E00624"/>
    <w:rsid w:val="00E012CA"/>
    <w:rsid w:val="00E013E4"/>
    <w:rsid w:val="00E0174E"/>
    <w:rsid w:val="00E026B0"/>
    <w:rsid w:val="00E06211"/>
    <w:rsid w:val="00E154E6"/>
    <w:rsid w:val="00E2199A"/>
    <w:rsid w:val="00E24D38"/>
    <w:rsid w:val="00E27636"/>
    <w:rsid w:val="00E30F83"/>
    <w:rsid w:val="00E31CCB"/>
    <w:rsid w:val="00E35530"/>
    <w:rsid w:val="00E3633F"/>
    <w:rsid w:val="00E370ED"/>
    <w:rsid w:val="00E37DB0"/>
    <w:rsid w:val="00E411E8"/>
    <w:rsid w:val="00E44342"/>
    <w:rsid w:val="00E45E12"/>
    <w:rsid w:val="00E51D2E"/>
    <w:rsid w:val="00E51F1F"/>
    <w:rsid w:val="00E5282E"/>
    <w:rsid w:val="00E52E21"/>
    <w:rsid w:val="00E57AEA"/>
    <w:rsid w:val="00E605AD"/>
    <w:rsid w:val="00E709BA"/>
    <w:rsid w:val="00E71057"/>
    <w:rsid w:val="00E7708B"/>
    <w:rsid w:val="00E7728E"/>
    <w:rsid w:val="00E80B69"/>
    <w:rsid w:val="00E8132C"/>
    <w:rsid w:val="00E8183D"/>
    <w:rsid w:val="00E82876"/>
    <w:rsid w:val="00E90C36"/>
    <w:rsid w:val="00E91CE8"/>
    <w:rsid w:val="00E91F62"/>
    <w:rsid w:val="00E92A8E"/>
    <w:rsid w:val="00E94A2C"/>
    <w:rsid w:val="00E9571B"/>
    <w:rsid w:val="00E97C6D"/>
    <w:rsid w:val="00EA0353"/>
    <w:rsid w:val="00EA4359"/>
    <w:rsid w:val="00EB3B13"/>
    <w:rsid w:val="00EB3BF5"/>
    <w:rsid w:val="00EB47A6"/>
    <w:rsid w:val="00EC0434"/>
    <w:rsid w:val="00EC0784"/>
    <w:rsid w:val="00EC45D7"/>
    <w:rsid w:val="00EC4C2F"/>
    <w:rsid w:val="00EC5AFD"/>
    <w:rsid w:val="00EC68FB"/>
    <w:rsid w:val="00EC6DCA"/>
    <w:rsid w:val="00EC70BD"/>
    <w:rsid w:val="00EC7763"/>
    <w:rsid w:val="00ED0943"/>
    <w:rsid w:val="00ED209B"/>
    <w:rsid w:val="00ED33CD"/>
    <w:rsid w:val="00ED6761"/>
    <w:rsid w:val="00ED722E"/>
    <w:rsid w:val="00ED7D0F"/>
    <w:rsid w:val="00EE04C2"/>
    <w:rsid w:val="00EE4772"/>
    <w:rsid w:val="00EE4AB6"/>
    <w:rsid w:val="00EF687F"/>
    <w:rsid w:val="00F01198"/>
    <w:rsid w:val="00F0279C"/>
    <w:rsid w:val="00F04DE1"/>
    <w:rsid w:val="00F058D7"/>
    <w:rsid w:val="00F076B2"/>
    <w:rsid w:val="00F13CAB"/>
    <w:rsid w:val="00F14A7F"/>
    <w:rsid w:val="00F16A6D"/>
    <w:rsid w:val="00F17EF1"/>
    <w:rsid w:val="00F200CE"/>
    <w:rsid w:val="00F208FB"/>
    <w:rsid w:val="00F20E6A"/>
    <w:rsid w:val="00F21A79"/>
    <w:rsid w:val="00F22E4C"/>
    <w:rsid w:val="00F23EE8"/>
    <w:rsid w:val="00F245F0"/>
    <w:rsid w:val="00F264AA"/>
    <w:rsid w:val="00F33532"/>
    <w:rsid w:val="00F409CD"/>
    <w:rsid w:val="00F40BBC"/>
    <w:rsid w:val="00F41156"/>
    <w:rsid w:val="00F41D3A"/>
    <w:rsid w:val="00F42388"/>
    <w:rsid w:val="00F435EF"/>
    <w:rsid w:val="00F44B8C"/>
    <w:rsid w:val="00F502CF"/>
    <w:rsid w:val="00F53B21"/>
    <w:rsid w:val="00F54468"/>
    <w:rsid w:val="00F550CA"/>
    <w:rsid w:val="00F55240"/>
    <w:rsid w:val="00F5571E"/>
    <w:rsid w:val="00F6048C"/>
    <w:rsid w:val="00F63E39"/>
    <w:rsid w:val="00F66944"/>
    <w:rsid w:val="00F72496"/>
    <w:rsid w:val="00F74A9B"/>
    <w:rsid w:val="00F76B50"/>
    <w:rsid w:val="00F861B0"/>
    <w:rsid w:val="00F86CF6"/>
    <w:rsid w:val="00F87499"/>
    <w:rsid w:val="00F91AE6"/>
    <w:rsid w:val="00F92C90"/>
    <w:rsid w:val="00F94865"/>
    <w:rsid w:val="00F95907"/>
    <w:rsid w:val="00F959C1"/>
    <w:rsid w:val="00FA246B"/>
    <w:rsid w:val="00FA380D"/>
    <w:rsid w:val="00FA5A07"/>
    <w:rsid w:val="00FA5E4A"/>
    <w:rsid w:val="00FA6880"/>
    <w:rsid w:val="00FA6B29"/>
    <w:rsid w:val="00FA75F9"/>
    <w:rsid w:val="00FA768E"/>
    <w:rsid w:val="00FB43CD"/>
    <w:rsid w:val="00FB4C5B"/>
    <w:rsid w:val="00FB5A2A"/>
    <w:rsid w:val="00FB64F5"/>
    <w:rsid w:val="00FC2089"/>
    <w:rsid w:val="00FC348F"/>
    <w:rsid w:val="00FC4404"/>
    <w:rsid w:val="00FC4F28"/>
    <w:rsid w:val="00FD049A"/>
    <w:rsid w:val="00FD19CA"/>
    <w:rsid w:val="00FD40CB"/>
    <w:rsid w:val="00FD584C"/>
    <w:rsid w:val="00FD6BCE"/>
    <w:rsid w:val="00FD7922"/>
    <w:rsid w:val="00FE1A54"/>
    <w:rsid w:val="00FE3630"/>
    <w:rsid w:val="00FE3C0A"/>
    <w:rsid w:val="00FE4297"/>
    <w:rsid w:val="00FE6259"/>
    <w:rsid w:val="00FE66F1"/>
    <w:rsid w:val="00FF05B1"/>
    <w:rsid w:val="00FF6A22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0A0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Nadpis1">
    <w:name w:val="heading 1"/>
    <w:basedOn w:val="Normlny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Nadpis2">
    <w:name w:val="heading 2"/>
    <w:basedOn w:val="Nadpis1"/>
    <w:pPr>
      <w:ind w:left="1140"/>
      <w:outlineLvl w:val="1"/>
    </w:pPr>
    <w:rPr>
      <w:b w:val="0"/>
      <w:bCs w:val="0"/>
      <w:i/>
      <w:iCs/>
      <w:spacing w:val="12"/>
    </w:rPr>
  </w:style>
  <w:style w:type="paragraph" w:styleId="Nadpis3">
    <w:name w:val="heading 3"/>
    <w:basedOn w:val="Normlny"/>
    <w:next w:val="Normlny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_Seitenzahl"/>
    <w:basedOn w:val="Normlny"/>
    <w:link w:val="Hlavika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oznamsodrkami">
    <w:name w:val="List Bullet"/>
    <w:aliases w:val="Aufzählungszeichen deutsch"/>
    <w:basedOn w:val="Normlny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lny"/>
    <w:rPr>
      <w:i/>
      <w:iCs/>
    </w:rPr>
  </w:style>
  <w:style w:type="paragraph" w:customStyle="1" w:styleId="EinleitungSubline">
    <w:name w:val="Einleitung/Subline"/>
    <w:basedOn w:val="Normlny"/>
    <w:next w:val="Normlny"/>
    <w:qFormat/>
    <w:rsid w:val="007F3AAA"/>
    <w:rPr>
      <w:b/>
      <w:bCs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lny"/>
    <w:next w:val="Normlny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lny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lny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lny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HlavikaChar">
    <w:name w:val="Hlavička Char"/>
    <w:aliases w:val="_Seitenzahl Char"/>
    <w:basedOn w:val="Predvolenpsmoodseku"/>
    <w:link w:val="Hlavika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lny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lny"/>
    <w:next w:val="EinfAbs"/>
    <w:qFormat/>
    <w:rsid w:val="00D16A58"/>
    <w:pPr>
      <w:numPr>
        <w:numId w:val="10"/>
      </w:numPr>
      <w:spacing w:line="260" w:lineRule="exact"/>
      <w:ind w:left="170" w:hanging="170"/>
    </w:pPr>
    <w:rPr>
      <w:i/>
    </w:rPr>
  </w:style>
  <w:style w:type="table" w:styleId="Mriekatabuky">
    <w:name w:val="Table Grid"/>
    <w:basedOn w:val="Normlnatabuka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nhideWhenUsed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Normlny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ypertextovprepojenie">
    <w:name w:val="Hyperlink"/>
    <w:uiPriority w:val="99"/>
    <w:rsid w:val="004A1197"/>
    <w:rPr>
      <w:color w:val="0000FF"/>
      <w:u w:val="single"/>
    </w:rPr>
  </w:style>
  <w:style w:type="paragraph" w:customStyle="1" w:styleId="Abbinder">
    <w:name w:val="Abbinder"/>
    <w:qFormat/>
    <w:rsid w:val="00D16A58"/>
    <w:pPr>
      <w:spacing w:line="240" w:lineRule="exact"/>
    </w:pPr>
    <w:rPr>
      <w:rFonts w:asciiTheme="minorHAnsi" w:hAnsiTheme="minorHAnsi" w:cs="VWText"/>
      <w:kern w:val="8"/>
      <w:sz w:val="15"/>
      <w:szCs w:val="19"/>
    </w:rPr>
  </w:style>
  <w:style w:type="character" w:styleId="PouitHypertextovPrepojenie">
    <w:name w:val="FollowedHyperlink"/>
    <w:basedOn w:val="Predvolenpsmoodseku"/>
    <w:semiHidden/>
    <w:unhideWhenUsed/>
    <w:rsid w:val="004D7274"/>
    <w:rPr>
      <w:color w:val="8994A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2D049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C7DB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C7D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C7DB7"/>
    <w:rPr>
      <w:rFonts w:ascii="VW Text Office" w:hAnsi="VW Text Office" w:cs="Arial"/>
      <w:snapToGrid w:val="0"/>
      <w:kern w:val="8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C7D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C7DB7"/>
    <w:rPr>
      <w:rFonts w:ascii="VW Text Office" w:hAnsi="VW Text Office" w:cs="Arial"/>
      <w:b/>
      <w:bCs/>
      <w:snapToGrid w:val="0"/>
      <w:kern w:val="8"/>
    </w:rPr>
  </w:style>
  <w:style w:type="paragraph" w:styleId="PredformtovanHTML">
    <w:name w:val="HTML Preformatted"/>
    <w:basedOn w:val="Normlny"/>
    <w:link w:val="PredformtovanHTMLChar"/>
    <w:semiHidden/>
    <w:unhideWhenUsed/>
    <w:rsid w:val="00EC5AF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EC5AFD"/>
    <w:rPr>
      <w:rFonts w:ascii="Consolas" w:hAnsi="Consolas" w:cs="Arial"/>
      <w:snapToGrid w:val="0"/>
      <w:kern w:val="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C45D7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E154E6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0"/>
      <w:szCs w:val="20"/>
      <w:lang w:val="en-US" w:eastAsia="en-US"/>
    </w:rPr>
  </w:style>
  <w:style w:type="character" w:styleId="Vrazn">
    <w:name w:val="Strong"/>
    <w:basedOn w:val="Predvolenpsmoodseku"/>
    <w:uiPriority w:val="22"/>
    <w:qFormat/>
    <w:rsid w:val="00E154E6"/>
    <w:rPr>
      <w:b/>
      <w:bCs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D31D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edvolenpsmoodseku"/>
    <w:rsid w:val="002B154E"/>
  </w:style>
  <w:style w:type="paragraph" w:styleId="Revzia">
    <w:name w:val="Revision"/>
    <w:hidden/>
    <w:uiPriority w:val="99"/>
    <w:semiHidden/>
    <w:rsid w:val="000B2178"/>
    <w:rPr>
      <w:rFonts w:ascii="VW Text Office" w:hAnsi="VW Text Office" w:cs="Arial"/>
      <w:snapToGrid w:val="0"/>
      <w:kern w:val="8"/>
      <w:sz w:val="22"/>
      <w:szCs w:val="19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102F1B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690B8F"/>
    <w:rPr>
      <w:color w:val="605E5C"/>
      <w:shd w:val="clear" w:color="auto" w:fill="E1DFDD"/>
    </w:rPr>
  </w:style>
  <w:style w:type="paragraph" w:customStyle="1" w:styleId="v1msonormal">
    <w:name w:val="v1msonormal"/>
    <w:basedOn w:val="Normlny"/>
    <w:rsid w:val="00633AED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sk-SK" w:eastAsia="sk-SK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6729CD"/>
    <w:rPr>
      <w:color w:val="605E5C"/>
      <w:shd w:val="clear" w:color="auto" w:fill="E1DFDD"/>
    </w:rPr>
  </w:style>
  <w:style w:type="character" w:customStyle="1" w:styleId="Nevyrieenzmienka6">
    <w:name w:val="Nevyriešená zmienka6"/>
    <w:basedOn w:val="Predvolenpsmoodseku"/>
    <w:uiPriority w:val="99"/>
    <w:semiHidden/>
    <w:unhideWhenUsed/>
    <w:rsid w:val="00497C6D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D4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60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58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0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37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26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02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83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00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406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2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54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99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dacia-volkswagen.sk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ucia.makayova@volkswagen.sk" TargetMode="External"/><Relationship Id="rId4" Type="http://schemas.openxmlformats.org/officeDocument/2006/relationships/styles" Target="styles.xml"/><Relationship Id="rId9" Type="http://schemas.openxmlformats.org/officeDocument/2006/relationships/hyperlink" Target="mailto:lenka.michalik.holesova@volkswagen-groupservice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VWConfidentiality>Public</VWConfidentiality>
</file>

<file path=customXml/itemProps1.xml><?xml version="1.0" encoding="utf-8"?>
<ds:datastoreItem xmlns:ds="http://schemas.openxmlformats.org/officeDocument/2006/customXml" ds:itemID="{92E931D4-6159-49F6-9CB3-59E2511D49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F42CC-20FF-424C-961F-EE62548D2B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2022-03-30T08:00:00Z</dcterms:created>
  <dcterms:modified xsi:type="dcterms:W3CDTF">2022-03-30T08:00:00Z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VWConfidentialityAlign">
    <vt:lpwstr>BottomRight</vt:lpwstr>
  </property>
  <property fmtid="{D5CDD505-2E9C-101B-9397-08002B2CF9AE}" pid="4" name="VWConfidentiality">
    <vt:lpwstr>Public</vt:lpwstr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2022-03-29T06:34:52Z</vt:lpwstr>
  </property>
  <property fmtid="{D5CDD505-2E9C-101B-9397-08002B2CF9AE}" pid="7" name="MSIP_Label_b1c9b508-7c6e-42bd-bedf-808292653d6c_Method">
    <vt:lpwstr>Standard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fefccd97-e899-4095-92c1-37621b27f4b1</vt:lpwstr>
  </property>
  <property fmtid="{D5CDD505-2E9C-101B-9397-08002B2CF9AE}" pid="11" name="MSIP_Label_b1c9b508-7c6e-42bd-bedf-808292653d6c_ContentBits">
    <vt:lpwstr>3</vt:lpwstr>
  </property>
</Properties>
</file>