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6506A" w14:textId="795A728F" w:rsidR="007222DC" w:rsidRDefault="00481034">
      <w:pPr>
        <w:spacing w:line="240" w:lineRule="auto"/>
        <w:rPr>
          <w:rFonts w:asciiTheme="minorHAnsi" w:hAnsiTheme="minorHAnsi"/>
          <w:b/>
          <w:color w:val="33434C" w:themeColor="text1"/>
          <w:sz w:val="28"/>
          <w:szCs w:val="28"/>
          <w:lang w:val="sk-SK"/>
        </w:rPr>
      </w:pPr>
      <w:r>
        <w:rPr>
          <w:noProof/>
        </w:rPr>
        <mc:AlternateContent>
          <mc:Choice Requires="wps">
            <w:drawing>
              <wp:anchor distT="0" distB="0" distL="0" distR="0" simplePos="0" relativeHeight="11" behindDoc="0" locked="0" layoutInCell="1" allowOverlap="1" wp14:anchorId="59567788" wp14:editId="41088F18">
                <wp:simplePos x="0" y="0"/>
                <wp:positionH relativeFrom="page">
                  <wp:posOffset>5860415</wp:posOffset>
                </wp:positionH>
                <wp:positionV relativeFrom="page">
                  <wp:posOffset>6547485</wp:posOffset>
                </wp:positionV>
                <wp:extent cx="1584960" cy="3424555"/>
                <wp:effectExtent l="0" t="0" r="0" b="0"/>
                <wp:wrapSquare wrapText="bothSides"/>
                <wp:docPr id="1" name="Rámec5"/>
                <wp:cNvGraphicFramePr/>
                <a:graphic xmlns:a="http://schemas.openxmlformats.org/drawingml/2006/main">
                  <a:graphicData uri="http://schemas.microsoft.com/office/word/2010/wordprocessingShape">
                    <wps:wsp>
                      <wps:cNvSpPr/>
                      <wps:spPr>
                        <a:xfrm>
                          <a:off x="0" y="0"/>
                          <a:ext cx="1584360" cy="3423960"/>
                        </a:xfrm>
                        <a:prstGeom prst="rect">
                          <a:avLst/>
                        </a:prstGeom>
                        <a:noFill/>
                        <a:ln>
                          <a:noFill/>
                        </a:ln>
                      </wps:spPr>
                      <wps:style>
                        <a:lnRef idx="0">
                          <a:scrgbClr r="0" g="0" b="0"/>
                        </a:lnRef>
                        <a:fillRef idx="0">
                          <a:scrgbClr r="0" g="0" b="0"/>
                        </a:fillRef>
                        <a:effectRef idx="0">
                          <a:scrgbClr r="0" g="0" b="0"/>
                        </a:effectRef>
                        <a:fontRef idx="minor"/>
                      </wps:style>
                      <wps:txbx>
                        <w:txbxContent>
                          <w:tbl>
                            <w:tblPr>
                              <w:tblStyle w:val="Mriekatabuky"/>
                              <w:tblW w:w="2494" w:type="dxa"/>
                              <w:tblCellMar>
                                <w:left w:w="10" w:type="dxa"/>
                                <w:right w:w="0" w:type="dxa"/>
                              </w:tblCellMar>
                              <w:tblLook w:val="04A0" w:firstRow="1" w:lastRow="0" w:firstColumn="1" w:lastColumn="0" w:noHBand="0" w:noVBand="1"/>
                            </w:tblPr>
                            <w:tblGrid>
                              <w:gridCol w:w="2494"/>
                            </w:tblGrid>
                            <w:tr w:rsidR="007222DC" w14:paraId="4E444817" w14:textId="77777777">
                              <w:trPr>
                                <w:trHeight w:val="5141"/>
                              </w:trPr>
                              <w:tc>
                                <w:tcPr>
                                  <w:tcW w:w="2494" w:type="dxa"/>
                                  <w:tcBorders>
                                    <w:top w:val="nil"/>
                                    <w:left w:val="nil"/>
                                    <w:bottom w:val="nil"/>
                                    <w:right w:val="nil"/>
                                  </w:tcBorders>
                                  <w:shd w:val="clear" w:color="auto" w:fill="auto"/>
                                </w:tcPr>
                                <w:p w14:paraId="22CC797A" w14:textId="77777777" w:rsidR="007222DC" w:rsidRDefault="00481034">
                                  <w:pPr>
                                    <w:pStyle w:val="Popis"/>
                                    <w:jc w:val="both"/>
                                  </w:pPr>
                                  <w:r>
                                    <w:rPr>
                                      <w:rFonts w:asciiTheme="minorHAnsi" w:hAnsiTheme="minorHAnsi"/>
                                      <w:lang w:val="sk-SK"/>
                                    </w:rPr>
                                    <w:t>Kontakt pre médiá</w:t>
                                  </w:r>
                                </w:p>
                                <w:p w14:paraId="195D0302" w14:textId="77777777" w:rsidR="007222DC" w:rsidRDefault="00481034">
                                  <w:pPr>
                                    <w:pStyle w:val="Pressekontakt"/>
                                    <w:jc w:val="both"/>
                                  </w:pPr>
                                  <w:r>
                                    <w:rPr>
                                      <w:rFonts w:asciiTheme="minorHAnsi" w:hAnsiTheme="minorHAnsi"/>
                                      <w:lang w:val="sk-SK"/>
                                    </w:rPr>
                                    <w:t>Nadácia Volkswagen Slovakia</w:t>
                                  </w:r>
                                </w:p>
                                <w:p w14:paraId="2049145B" w14:textId="77777777" w:rsidR="007222DC" w:rsidRDefault="00481034">
                                  <w:pPr>
                                    <w:pStyle w:val="Kontakt"/>
                                    <w:jc w:val="both"/>
                                  </w:pPr>
                                  <w:r>
                                    <w:rPr>
                                      <w:rFonts w:asciiTheme="minorHAnsi" w:hAnsiTheme="minorHAnsi"/>
                                      <w:color w:val="000000"/>
                                      <w:sz w:val="16"/>
                                      <w:szCs w:val="16"/>
                                      <w:lang w:val="sk-SK"/>
                                    </w:rPr>
                                    <w:t xml:space="preserve">Lenka </w:t>
                                  </w:r>
                                  <w:proofErr w:type="spellStart"/>
                                  <w:r>
                                    <w:rPr>
                                      <w:rFonts w:asciiTheme="minorHAnsi" w:hAnsiTheme="minorHAnsi"/>
                                      <w:color w:val="000000"/>
                                      <w:sz w:val="16"/>
                                      <w:szCs w:val="16"/>
                                      <w:lang w:val="sk-SK"/>
                                    </w:rPr>
                                    <w:t>Michálik</w:t>
                                  </w:r>
                                  <w:proofErr w:type="spellEnd"/>
                                  <w:r>
                                    <w:rPr>
                                      <w:rFonts w:asciiTheme="minorHAnsi" w:hAnsiTheme="minorHAnsi"/>
                                      <w:color w:val="000000"/>
                                      <w:sz w:val="16"/>
                                      <w:szCs w:val="16"/>
                                      <w:lang w:val="sk-SK"/>
                                    </w:rPr>
                                    <w:t xml:space="preserve"> Holešová</w:t>
                                  </w:r>
                                </w:p>
                                <w:p w14:paraId="2E9EBC7A" w14:textId="77777777" w:rsidR="007222DC" w:rsidRDefault="00481034">
                                  <w:pPr>
                                    <w:pStyle w:val="Kontakt"/>
                                    <w:jc w:val="both"/>
                                  </w:pPr>
                                  <w:r>
                                    <w:rPr>
                                      <w:rFonts w:asciiTheme="minorHAnsi" w:hAnsiTheme="minorHAnsi"/>
                                      <w:sz w:val="14"/>
                                      <w:szCs w:val="14"/>
                                      <w:lang w:val="sk-SK"/>
                                    </w:rPr>
                                    <w:t>Manažér pre komunikáciu a stratégiu</w:t>
                                  </w:r>
                                </w:p>
                                <w:p w14:paraId="1AB170DC" w14:textId="77777777" w:rsidR="007222DC" w:rsidRDefault="00481034">
                                  <w:pPr>
                                    <w:spacing w:line="240" w:lineRule="auto"/>
                                  </w:pPr>
                                  <w:r>
                                    <w:rPr>
                                      <w:rFonts w:asciiTheme="minorHAnsi" w:hAnsiTheme="minorHAnsi"/>
                                      <w:color w:val="33434C" w:themeColor="text1"/>
                                      <w:sz w:val="16"/>
                                      <w:szCs w:val="16"/>
                                      <w:shd w:val="clear" w:color="auto" w:fill="FFFFFF"/>
                                      <w:lang w:val="sk-SK"/>
                                    </w:rPr>
                                    <w:t>Tel.:</w:t>
                                  </w:r>
                                  <w:r>
                                    <w:rPr>
                                      <w:rStyle w:val="apple-converted-space"/>
                                      <w:rFonts w:asciiTheme="minorHAnsi" w:hAnsiTheme="minorHAnsi"/>
                                      <w:color w:val="33434C" w:themeColor="text1"/>
                                      <w:sz w:val="16"/>
                                      <w:szCs w:val="16"/>
                                      <w:shd w:val="clear" w:color="auto" w:fill="FFFFFF"/>
                                      <w:lang w:val="sk-SK"/>
                                    </w:rPr>
                                    <w:t> </w:t>
                                  </w:r>
                                  <w:r>
                                    <w:rPr>
                                      <w:rFonts w:asciiTheme="minorHAnsi" w:hAnsiTheme="minorHAnsi"/>
                                      <w:color w:val="333333"/>
                                      <w:sz w:val="16"/>
                                      <w:szCs w:val="16"/>
                                      <w:shd w:val="clear" w:color="auto" w:fill="FFFFFF"/>
                                      <w:lang w:val="sk-SK"/>
                                    </w:rPr>
                                    <w:t>+421 902 471 584</w:t>
                                  </w:r>
                                </w:p>
                                <w:p w14:paraId="244367EA" w14:textId="77777777" w:rsidR="007222DC" w:rsidRDefault="00481034">
                                  <w:pPr>
                                    <w:pStyle w:val="Pressekontakt"/>
                                    <w:jc w:val="both"/>
                                  </w:pPr>
                                  <w:hyperlink r:id="rId9">
                                    <w:r>
                                      <w:rPr>
                                        <w:rStyle w:val="Internetovodkaz"/>
                                        <w:rFonts w:asciiTheme="minorHAnsi" w:hAnsiTheme="minorHAnsi"/>
                                        <w:b w:val="0"/>
                                        <w:bCs w:val="0"/>
                                        <w:sz w:val="14"/>
                                        <w:szCs w:val="14"/>
                                        <w:lang w:val="sk-SK"/>
                                      </w:rPr>
                                      <w:t>lenka.michalik.holesova@volkswagen-groupservices.com</w:t>
                                    </w:r>
                                  </w:hyperlink>
                                </w:p>
                                <w:p w14:paraId="48F63421" w14:textId="77777777" w:rsidR="007222DC" w:rsidRDefault="007222DC">
                                  <w:pPr>
                                    <w:pStyle w:val="Pressekontakt"/>
                                    <w:jc w:val="both"/>
                                    <w:rPr>
                                      <w:rFonts w:asciiTheme="minorHAnsi" w:hAnsiTheme="minorHAnsi"/>
                                      <w:lang w:val="sk-SK"/>
                                    </w:rPr>
                                  </w:pPr>
                                </w:p>
                                <w:p w14:paraId="283AB1B4" w14:textId="77777777" w:rsidR="007222DC" w:rsidRDefault="00481034">
                                  <w:pPr>
                                    <w:pStyle w:val="Pressekontakt"/>
                                    <w:jc w:val="both"/>
                                  </w:pPr>
                                  <w:r>
                                    <w:rPr>
                                      <w:rFonts w:asciiTheme="minorHAnsi" w:hAnsiTheme="minorHAnsi"/>
                                      <w:lang w:val="sk-SK"/>
                                    </w:rPr>
                                    <w:t>Volkswagen Slovakia</w:t>
                                  </w:r>
                                </w:p>
                                <w:p w14:paraId="6EC00674" w14:textId="77777777" w:rsidR="007222DC" w:rsidRDefault="00481034">
                                  <w:pPr>
                                    <w:pStyle w:val="Kontakt"/>
                                    <w:jc w:val="both"/>
                                  </w:pPr>
                                  <w:r>
                                    <w:rPr>
                                      <w:rFonts w:asciiTheme="minorHAnsi" w:hAnsiTheme="minorHAnsi"/>
                                      <w:lang w:val="sk-SK"/>
                                    </w:rPr>
                                    <w:t xml:space="preserve">Lucia </w:t>
                                  </w:r>
                                  <w:proofErr w:type="spellStart"/>
                                  <w:r>
                                    <w:rPr>
                                      <w:rFonts w:asciiTheme="minorHAnsi" w:hAnsiTheme="minorHAnsi"/>
                                      <w:lang w:val="sk-SK"/>
                                    </w:rPr>
                                    <w:t>Kovarovič</w:t>
                                  </w:r>
                                  <w:proofErr w:type="spellEnd"/>
                                  <w:r>
                                    <w:rPr>
                                      <w:rFonts w:asciiTheme="minorHAnsi" w:hAnsiTheme="minorHAnsi"/>
                                      <w:lang w:val="sk-SK"/>
                                    </w:rPr>
                                    <w:t xml:space="preserve"> </w:t>
                                  </w:r>
                                  <w:proofErr w:type="spellStart"/>
                                  <w:r>
                                    <w:rPr>
                                      <w:rFonts w:asciiTheme="minorHAnsi" w:hAnsiTheme="minorHAnsi"/>
                                      <w:lang w:val="sk-SK"/>
                                    </w:rPr>
                                    <w:t>Makayová</w:t>
                                  </w:r>
                                  <w:proofErr w:type="spellEnd"/>
                                </w:p>
                                <w:p w14:paraId="57C47598" w14:textId="77777777" w:rsidR="007222DC" w:rsidRDefault="00481034">
                                  <w:pPr>
                                    <w:pStyle w:val="Kontakt"/>
                                    <w:jc w:val="both"/>
                                  </w:pPr>
                                  <w:r>
                                    <w:rPr>
                                      <w:rFonts w:asciiTheme="minorHAnsi" w:hAnsiTheme="minorHAnsi"/>
                                      <w:lang w:val="sk-SK"/>
                                    </w:rPr>
                                    <w:t xml:space="preserve">hovorkyňa spoločnosti </w:t>
                                  </w:r>
                                </w:p>
                                <w:p w14:paraId="26E01FF6" w14:textId="77777777" w:rsidR="007222DC" w:rsidRDefault="00481034">
                                  <w:pPr>
                                    <w:pStyle w:val="Kontakt"/>
                                    <w:jc w:val="both"/>
                                  </w:pPr>
                                  <w:r>
                                    <w:rPr>
                                      <w:rFonts w:asciiTheme="minorHAnsi" w:hAnsiTheme="minorHAnsi"/>
                                      <w:lang w:val="sk-SK"/>
                                    </w:rPr>
                                    <w:t>Tel: +421 914 774 447</w:t>
                                  </w:r>
                                </w:p>
                                <w:p w14:paraId="7F36EEBD" w14:textId="77777777" w:rsidR="007222DC" w:rsidRDefault="00481034">
                                  <w:pPr>
                                    <w:pStyle w:val="Kontakt"/>
                                    <w:jc w:val="both"/>
                                  </w:pPr>
                                  <w:hyperlink r:id="rId10">
                                    <w:r>
                                      <w:rPr>
                                        <w:rStyle w:val="Internetovodkaz"/>
                                        <w:rFonts w:asciiTheme="minorHAnsi" w:hAnsiTheme="minorHAnsi"/>
                                        <w:lang w:val="sk-SK"/>
                                      </w:rPr>
                                      <w:t>lucia.makayova@volkswagen.sk</w:t>
                                    </w:r>
                                  </w:hyperlink>
                                </w:p>
                                <w:p w14:paraId="7971C8B6" w14:textId="77777777" w:rsidR="007222DC" w:rsidRDefault="007222DC">
                                  <w:pPr>
                                    <w:pStyle w:val="Kontakt"/>
                                    <w:jc w:val="both"/>
                                    <w:rPr>
                                      <w:rFonts w:asciiTheme="minorHAnsi" w:hAnsiTheme="minorHAnsi"/>
                                      <w:lang w:val="sk-SK"/>
                                    </w:rPr>
                                  </w:pPr>
                                </w:p>
                                <w:p w14:paraId="1D2DD84B" w14:textId="77777777" w:rsidR="007222DC" w:rsidRDefault="007222DC">
                                  <w:pPr>
                                    <w:spacing w:line="240" w:lineRule="auto"/>
                                    <w:jc w:val="both"/>
                                    <w:rPr>
                                      <w:rFonts w:asciiTheme="minorHAnsi" w:hAnsiTheme="minorHAnsi"/>
                                      <w:sz w:val="15"/>
                                      <w:szCs w:val="15"/>
                                      <w:lang w:val="sk-SK" w:eastAsia="zh-CN"/>
                                    </w:rPr>
                                  </w:pPr>
                                </w:p>
                                <w:p w14:paraId="02CF7790" w14:textId="77777777" w:rsidR="007222DC" w:rsidRDefault="007222DC">
                                  <w:pPr>
                                    <w:spacing w:line="240" w:lineRule="auto"/>
                                    <w:jc w:val="both"/>
                                    <w:rPr>
                                      <w:rFonts w:asciiTheme="minorHAnsi" w:hAnsiTheme="minorHAnsi"/>
                                      <w:sz w:val="15"/>
                                      <w:szCs w:val="15"/>
                                      <w:lang w:val="sk-SK" w:eastAsia="zh-CN"/>
                                    </w:rPr>
                                  </w:pPr>
                                </w:p>
                                <w:p w14:paraId="6C2A7945" w14:textId="77777777" w:rsidR="007222DC" w:rsidRDefault="00481034">
                                  <w:pPr>
                                    <w:spacing w:line="240" w:lineRule="auto"/>
                                    <w:jc w:val="both"/>
                                  </w:pPr>
                                  <w:r>
                                    <w:rPr>
                                      <w:rFonts w:asciiTheme="minorHAnsi" w:hAnsiTheme="minorHAnsi"/>
                                      <w:sz w:val="15"/>
                                      <w:szCs w:val="15"/>
                                      <w:lang w:val="sk-SK" w:eastAsia="zh-CN"/>
                                    </w:rPr>
                                    <w:t xml:space="preserve">Webová stránka: </w:t>
                                  </w:r>
                                </w:p>
                                <w:p w14:paraId="347B417B" w14:textId="77777777" w:rsidR="007222DC" w:rsidRDefault="00481034">
                                  <w:pPr>
                                    <w:spacing w:line="240" w:lineRule="auto"/>
                                    <w:jc w:val="both"/>
                                  </w:pPr>
                                  <w:hyperlink r:id="rId11">
                                    <w:r>
                                      <w:rPr>
                                        <w:rStyle w:val="Internetovodkaz"/>
                                        <w:rFonts w:asciiTheme="minorHAnsi" w:hAnsiTheme="minorHAnsi"/>
                                        <w:sz w:val="15"/>
                                        <w:szCs w:val="15"/>
                                        <w:lang w:val="sk-SK" w:eastAsia="zh-CN"/>
                                      </w:rPr>
                                      <w:t>https://www.nadacia-volkswagen.sk/</w:t>
                                    </w:r>
                                  </w:hyperlink>
                                </w:p>
                                <w:p w14:paraId="778BEE5C" w14:textId="77777777" w:rsidR="007222DC" w:rsidRDefault="007222DC">
                                  <w:pPr>
                                    <w:jc w:val="both"/>
                                    <w:rPr>
                                      <w:rFonts w:asciiTheme="minorHAnsi" w:hAnsiTheme="minorHAnsi"/>
                                      <w:lang w:val="sk-SK"/>
                                    </w:rPr>
                                  </w:pPr>
                                </w:p>
                              </w:tc>
                            </w:tr>
                          </w:tbl>
                          <w:p w14:paraId="2C8E802F" w14:textId="77777777" w:rsidR="007222DC" w:rsidRDefault="007222DC">
                            <w:pPr>
                              <w:pStyle w:val="Obsahrmca"/>
                              <w:rPr>
                                <w:color w:val="33434C"/>
                              </w:rPr>
                            </w:pPr>
                          </w:p>
                        </w:txbxContent>
                      </wps:txbx>
                      <wps:bodyPr lIns="0" tIns="0" rIns="0" bIns="0">
                        <a:spAutoFit/>
                      </wps:bodyPr>
                    </wps:wsp>
                  </a:graphicData>
                </a:graphic>
              </wp:anchor>
            </w:drawing>
          </mc:Choice>
          <mc:Fallback>
            <w:pict>
              <v:rect w14:anchorId="59567788" id="Rámec5" o:spid="_x0000_s1026" style="position:absolute;margin-left:461.45pt;margin-top:515.55pt;width:124.8pt;height:269.65pt;z-index:1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" filled="f" stroked="f">
                <v:textbox style="mso-fit-shape-to-text:t" inset="0,0,0,0">
                  <w:txbxContent>
                    <w:tbl>
                      <w:tblPr>
                        <w:tblStyle w:val="Mriekatabuky"/>
                        <w:tblW w:w="2494" w:type="dxa"/>
                        <w:tblCellMar>
                          <w:left w:w="10" w:type="dxa"/>
                          <w:right w:w="0" w:type="dxa"/>
                        </w:tblCellMar>
                        <w:tblLook w:val="04A0" w:firstRow="1" w:lastRow="0" w:firstColumn="1" w:lastColumn="0" w:noHBand="0" w:noVBand="1"/>
                      </w:tblPr>
                      <w:tblGrid>
                        <w:gridCol w:w="2494"/>
                      </w:tblGrid>
                      <w:tr w:rsidR="007222DC" w14:paraId="4E444817" w14:textId="77777777">
                        <w:trPr>
                          <w:trHeight w:val="5141"/>
                        </w:trPr>
                        <w:tc>
                          <w:tcPr>
                            <w:tcW w:w="2494" w:type="dxa"/>
                            <w:tcBorders>
                              <w:top w:val="nil"/>
                              <w:left w:val="nil"/>
                              <w:bottom w:val="nil"/>
                              <w:right w:val="nil"/>
                            </w:tcBorders>
                            <w:shd w:val="clear" w:color="auto" w:fill="auto"/>
                          </w:tcPr>
                          <w:p w14:paraId="22CC797A" w14:textId="77777777" w:rsidR="007222DC" w:rsidRDefault="00481034">
                            <w:pPr>
                              <w:pStyle w:val="Popis"/>
                              <w:jc w:val="both"/>
                            </w:pPr>
                            <w:r>
                              <w:rPr>
                                <w:rFonts w:asciiTheme="minorHAnsi" w:hAnsiTheme="minorHAnsi"/>
                                <w:lang w:val="sk-SK"/>
                              </w:rPr>
                              <w:t>Kontakt pre médiá</w:t>
                            </w:r>
                          </w:p>
                          <w:p w14:paraId="195D0302" w14:textId="77777777" w:rsidR="007222DC" w:rsidRDefault="00481034">
                            <w:pPr>
                              <w:pStyle w:val="Pressekontakt"/>
                              <w:jc w:val="both"/>
                            </w:pPr>
                            <w:r>
                              <w:rPr>
                                <w:rFonts w:asciiTheme="minorHAnsi" w:hAnsiTheme="minorHAnsi"/>
                                <w:lang w:val="sk-SK"/>
                              </w:rPr>
                              <w:t>Nadácia Volkswagen Slovakia</w:t>
                            </w:r>
                          </w:p>
                          <w:p w14:paraId="2049145B" w14:textId="77777777" w:rsidR="007222DC" w:rsidRDefault="00481034">
                            <w:pPr>
                              <w:pStyle w:val="Kontakt"/>
                              <w:jc w:val="both"/>
                            </w:pPr>
                            <w:r>
                              <w:rPr>
                                <w:rFonts w:asciiTheme="minorHAnsi" w:hAnsiTheme="minorHAnsi"/>
                                <w:color w:val="000000"/>
                                <w:sz w:val="16"/>
                                <w:szCs w:val="16"/>
                                <w:lang w:val="sk-SK"/>
                              </w:rPr>
                              <w:t xml:space="preserve">Lenka </w:t>
                            </w:r>
                            <w:proofErr w:type="spellStart"/>
                            <w:r>
                              <w:rPr>
                                <w:rFonts w:asciiTheme="minorHAnsi" w:hAnsiTheme="minorHAnsi"/>
                                <w:color w:val="000000"/>
                                <w:sz w:val="16"/>
                                <w:szCs w:val="16"/>
                                <w:lang w:val="sk-SK"/>
                              </w:rPr>
                              <w:t>Michálik</w:t>
                            </w:r>
                            <w:proofErr w:type="spellEnd"/>
                            <w:r>
                              <w:rPr>
                                <w:rFonts w:asciiTheme="minorHAnsi" w:hAnsiTheme="minorHAnsi"/>
                                <w:color w:val="000000"/>
                                <w:sz w:val="16"/>
                                <w:szCs w:val="16"/>
                                <w:lang w:val="sk-SK"/>
                              </w:rPr>
                              <w:t xml:space="preserve"> Holešová</w:t>
                            </w:r>
                          </w:p>
                          <w:p w14:paraId="2E9EBC7A" w14:textId="77777777" w:rsidR="007222DC" w:rsidRDefault="00481034">
                            <w:pPr>
                              <w:pStyle w:val="Kontakt"/>
                              <w:jc w:val="both"/>
                            </w:pPr>
                            <w:r>
                              <w:rPr>
                                <w:rFonts w:asciiTheme="minorHAnsi" w:hAnsiTheme="minorHAnsi"/>
                                <w:sz w:val="14"/>
                                <w:szCs w:val="14"/>
                                <w:lang w:val="sk-SK"/>
                              </w:rPr>
                              <w:t>Manažér pre komunikáciu a stratégiu</w:t>
                            </w:r>
                          </w:p>
                          <w:p w14:paraId="1AB170DC" w14:textId="77777777" w:rsidR="007222DC" w:rsidRDefault="00481034">
                            <w:pPr>
                              <w:spacing w:line="240" w:lineRule="auto"/>
                            </w:pPr>
                            <w:r>
                              <w:rPr>
                                <w:rFonts w:asciiTheme="minorHAnsi" w:hAnsiTheme="minorHAnsi"/>
                                <w:color w:val="33434C" w:themeColor="text1"/>
                                <w:sz w:val="16"/>
                                <w:szCs w:val="16"/>
                                <w:shd w:val="clear" w:color="auto" w:fill="FFFFFF"/>
                                <w:lang w:val="sk-SK"/>
                              </w:rPr>
                              <w:t>Tel.:</w:t>
                            </w:r>
                            <w:r>
                              <w:rPr>
                                <w:rStyle w:val="apple-converted-space"/>
                                <w:rFonts w:asciiTheme="minorHAnsi" w:hAnsiTheme="minorHAnsi"/>
                                <w:color w:val="33434C" w:themeColor="text1"/>
                                <w:sz w:val="16"/>
                                <w:szCs w:val="16"/>
                                <w:shd w:val="clear" w:color="auto" w:fill="FFFFFF"/>
                                <w:lang w:val="sk-SK"/>
                              </w:rPr>
                              <w:t> </w:t>
                            </w:r>
                            <w:r>
                              <w:rPr>
                                <w:rFonts w:asciiTheme="minorHAnsi" w:hAnsiTheme="minorHAnsi"/>
                                <w:color w:val="333333"/>
                                <w:sz w:val="16"/>
                                <w:szCs w:val="16"/>
                                <w:shd w:val="clear" w:color="auto" w:fill="FFFFFF"/>
                                <w:lang w:val="sk-SK"/>
                              </w:rPr>
                              <w:t>+421 902 471 584</w:t>
                            </w:r>
                          </w:p>
                          <w:p w14:paraId="244367EA" w14:textId="77777777" w:rsidR="007222DC" w:rsidRDefault="00481034">
                            <w:pPr>
                              <w:pStyle w:val="Pressekontakt"/>
                              <w:jc w:val="both"/>
                            </w:pPr>
                            <w:hyperlink r:id="rId12">
                              <w:r>
                                <w:rPr>
                                  <w:rStyle w:val="Internetovodkaz"/>
                                  <w:rFonts w:asciiTheme="minorHAnsi" w:hAnsiTheme="minorHAnsi"/>
                                  <w:b w:val="0"/>
                                  <w:bCs w:val="0"/>
                                  <w:sz w:val="14"/>
                                  <w:szCs w:val="14"/>
                                  <w:lang w:val="sk-SK"/>
                                </w:rPr>
                                <w:t>lenka.michalik.holesova@volkswagen-groupservices.com</w:t>
                              </w:r>
                            </w:hyperlink>
                          </w:p>
                          <w:p w14:paraId="48F63421" w14:textId="77777777" w:rsidR="007222DC" w:rsidRDefault="007222DC">
                            <w:pPr>
                              <w:pStyle w:val="Pressekontakt"/>
                              <w:jc w:val="both"/>
                              <w:rPr>
                                <w:rFonts w:asciiTheme="minorHAnsi" w:hAnsiTheme="minorHAnsi"/>
                                <w:lang w:val="sk-SK"/>
                              </w:rPr>
                            </w:pPr>
                          </w:p>
                          <w:p w14:paraId="283AB1B4" w14:textId="77777777" w:rsidR="007222DC" w:rsidRDefault="00481034">
                            <w:pPr>
                              <w:pStyle w:val="Pressekontakt"/>
                              <w:jc w:val="both"/>
                            </w:pPr>
                            <w:r>
                              <w:rPr>
                                <w:rFonts w:asciiTheme="minorHAnsi" w:hAnsiTheme="minorHAnsi"/>
                                <w:lang w:val="sk-SK"/>
                              </w:rPr>
                              <w:t>Volkswagen Slovakia</w:t>
                            </w:r>
                          </w:p>
                          <w:p w14:paraId="6EC00674" w14:textId="77777777" w:rsidR="007222DC" w:rsidRDefault="00481034">
                            <w:pPr>
                              <w:pStyle w:val="Kontakt"/>
                              <w:jc w:val="both"/>
                            </w:pPr>
                            <w:r>
                              <w:rPr>
                                <w:rFonts w:asciiTheme="minorHAnsi" w:hAnsiTheme="minorHAnsi"/>
                                <w:lang w:val="sk-SK"/>
                              </w:rPr>
                              <w:t xml:space="preserve">Lucia </w:t>
                            </w:r>
                            <w:proofErr w:type="spellStart"/>
                            <w:r>
                              <w:rPr>
                                <w:rFonts w:asciiTheme="minorHAnsi" w:hAnsiTheme="minorHAnsi"/>
                                <w:lang w:val="sk-SK"/>
                              </w:rPr>
                              <w:t>Kovarovič</w:t>
                            </w:r>
                            <w:proofErr w:type="spellEnd"/>
                            <w:r>
                              <w:rPr>
                                <w:rFonts w:asciiTheme="minorHAnsi" w:hAnsiTheme="minorHAnsi"/>
                                <w:lang w:val="sk-SK"/>
                              </w:rPr>
                              <w:t xml:space="preserve"> </w:t>
                            </w:r>
                            <w:proofErr w:type="spellStart"/>
                            <w:r>
                              <w:rPr>
                                <w:rFonts w:asciiTheme="minorHAnsi" w:hAnsiTheme="minorHAnsi"/>
                                <w:lang w:val="sk-SK"/>
                              </w:rPr>
                              <w:t>Makayová</w:t>
                            </w:r>
                            <w:proofErr w:type="spellEnd"/>
                          </w:p>
                          <w:p w14:paraId="57C47598" w14:textId="77777777" w:rsidR="007222DC" w:rsidRDefault="00481034">
                            <w:pPr>
                              <w:pStyle w:val="Kontakt"/>
                              <w:jc w:val="both"/>
                            </w:pPr>
                            <w:r>
                              <w:rPr>
                                <w:rFonts w:asciiTheme="minorHAnsi" w:hAnsiTheme="minorHAnsi"/>
                                <w:lang w:val="sk-SK"/>
                              </w:rPr>
                              <w:t xml:space="preserve">hovorkyňa spoločnosti </w:t>
                            </w:r>
                          </w:p>
                          <w:p w14:paraId="26E01FF6" w14:textId="77777777" w:rsidR="007222DC" w:rsidRDefault="00481034">
                            <w:pPr>
                              <w:pStyle w:val="Kontakt"/>
                              <w:jc w:val="both"/>
                            </w:pPr>
                            <w:r>
                              <w:rPr>
                                <w:rFonts w:asciiTheme="minorHAnsi" w:hAnsiTheme="minorHAnsi"/>
                                <w:lang w:val="sk-SK"/>
                              </w:rPr>
                              <w:t>Tel: +421 914 774 447</w:t>
                            </w:r>
                          </w:p>
                          <w:p w14:paraId="7F36EEBD" w14:textId="77777777" w:rsidR="007222DC" w:rsidRDefault="00481034">
                            <w:pPr>
                              <w:pStyle w:val="Kontakt"/>
                              <w:jc w:val="both"/>
                            </w:pPr>
                            <w:hyperlink r:id="rId13">
                              <w:r>
                                <w:rPr>
                                  <w:rStyle w:val="Internetovodkaz"/>
                                  <w:rFonts w:asciiTheme="minorHAnsi" w:hAnsiTheme="minorHAnsi"/>
                                  <w:lang w:val="sk-SK"/>
                                </w:rPr>
                                <w:t>lucia.makayova@volkswagen.sk</w:t>
                              </w:r>
                            </w:hyperlink>
                          </w:p>
                          <w:p w14:paraId="7971C8B6" w14:textId="77777777" w:rsidR="007222DC" w:rsidRDefault="007222DC">
                            <w:pPr>
                              <w:pStyle w:val="Kontakt"/>
                              <w:jc w:val="both"/>
                              <w:rPr>
                                <w:rFonts w:asciiTheme="minorHAnsi" w:hAnsiTheme="minorHAnsi"/>
                                <w:lang w:val="sk-SK"/>
                              </w:rPr>
                            </w:pPr>
                          </w:p>
                          <w:p w14:paraId="1D2DD84B" w14:textId="77777777" w:rsidR="007222DC" w:rsidRDefault="007222DC">
                            <w:pPr>
                              <w:spacing w:line="240" w:lineRule="auto"/>
                              <w:jc w:val="both"/>
                              <w:rPr>
                                <w:rFonts w:asciiTheme="minorHAnsi" w:hAnsiTheme="minorHAnsi"/>
                                <w:sz w:val="15"/>
                                <w:szCs w:val="15"/>
                                <w:lang w:val="sk-SK" w:eastAsia="zh-CN"/>
                              </w:rPr>
                            </w:pPr>
                          </w:p>
                          <w:p w14:paraId="02CF7790" w14:textId="77777777" w:rsidR="007222DC" w:rsidRDefault="007222DC">
                            <w:pPr>
                              <w:spacing w:line="240" w:lineRule="auto"/>
                              <w:jc w:val="both"/>
                              <w:rPr>
                                <w:rFonts w:asciiTheme="minorHAnsi" w:hAnsiTheme="minorHAnsi"/>
                                <w:sz w:val="15"/>
                                <w:szCs w:val="15"/>
                                <w:lang w:val="sk-SK" w:eastAsia="zh-CN"/>
                              </w:rPr>
                            </w:pPr>
                          </w:p>
                          <w:p w14:paraId="6C2A7945" w14:textId="77777777" w:rsidR="007222DC" w:rsidRDefault="00481034">
                            <w:pPr>
                              <w:spacing w:line="240" w:lineRule="auto"/>
                              <w:jc w:val="both"/>
                            </w:pPr>
                            <w:r>
                              <w:rPr>
                                <w:rFonts w:asciiTheme="minorHAnsi" w:hAnsiTheme="minorHAnsi"/>
                                <w:sz w:val="15"/>
                                <w:szCs w:val="15"/>
                                <w:lang w:val="sk-SK" w:eastAsia="zh-CN"/>
                              </w:rPr>
                              <w:t xml:space="preserve">Webová stránka: </w:t>
                            </w:r>
                          </w:p>
                          <w:p w14:paraId="347B417B" w14:textId="77777777" w:rsidR="007222DC" w:rsidRDefault="00481034">
                            <w:pPr>
                              <w:spacing w:line="240" w:lineRule="auto"/>
                              <w:jc w:val="both"/>
                            </w:pPr>
                            <w:hyperlink r:id="rId14">
                              <w:r>
                                <w:rPr>
                                  <w:rStyle w:val="Internetovodkaz"/>
                                  <w:rFonts w:asciiTheme="minorHAnsi" w:hAnsiTheme="minorHAnsi"/>
                                  <w:sz w:val="15"/>
                                  <w:szCs w:val="15"/>
                                  <w:lang w:val="sk-SK" w:eastAsia="zh-CN"/>
                                </w:rPr>
                                <w:t>https://www.nadacia-volkswagen.sk/</w:t>
                              </w:r>
                            </w:hyperlink>
                          </w:p>
                          <w:p w14:paraId="778BEE5C" w14:textId="77777777" w:rsidR="007222DC" w:rsidRDefault="007222DC">
                            <w:pPr>
                              <w:jc w:val="both"/>
                              <w:rPr>
                                <w:rFonts w:asciiTheme="minorHAnsi" w:hAnsiTheme="minorHAnsi"/>
                                <w:lang w:val="sk-SK"/>
                              </w:rPr>
                            </w:pPr>
                          </w:p>
                        </w:tc>
                      </w:tr>
                    </w:tbl>
                    <w:p w14:paraId="2C8E802F" w14:textId="77777777" w:rsidR="007222DC" w:rsidRDefault="007222DC">
                      <w:pPr>
                        <w:pStyle w:val="Obsahrmca"/>
                        <w:rPr>
                          <w:color w:val="33434C"/>
                        </w:rPr>
                      </w:pPr>
                    </w:p>
                  </w:txbxContent>
                </v:textbox>
                <w10:wrap type="square" anchorx="page" anchory="page"/>
              </v:rect>
            </w:pict>
          </mc:Fallback>
        </mc:AlternateContent>
      </w:r>
      <w:r>
        <w:rPr>
          <w:noProof/>
        </w:rPr>
        <mc:AlternateContent>
          <mc:Choice Requires="wps">
            <w:drawing>
              <wp:anchor distT="0" distB="0" distL="114300" distR="114300" simplePos="0" relativeHeight="15" behindDoc="0" locked="0" layoutInCell="1" allowOverlap="1" wp14:anchorId="2D3D0A22" wp14:editId="1DE9DCF3">
                <wp:simplePos x="0" y="0"/>
                <wp:positionH relativeFrom="column">
                  <wp:posOffset>349250</wp:posOffset>
                </wp:positionH>
                <wp:positionV relativeFrom="paragraph">
                  <wp:posOffset>470535</wp:posOffset>
                </wp:positionV>
                <wp:extent cx="1122045" cy="179705"/>
                <wp:effectExtent l="0" t="0" r="10160" b="0"/>
                <wp:wrapSquare wrapText="bothSides"/>
                <wp:docPr id="4" name="Textfeld 1"/>
                <wp:cNvGraphicFramePr/>
                <a:graphic xmlns:a="http://schemas.openxmlformats.org/drawingml/2006/main">
                  <a:graphicData uri="http://schemas.microsoft.com/office/word/2010/wordprocessingShape">
                    <wps:wsp>
                      <wps:cNvSpPr/>
                      <wps:spPr>
                        <a:xfrm>
                          <a:off x="0" y="0"/>
                          <a:ext cx="1121400" cy="1789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3E37AE8" id="Textfeld 1" o:spid="_x0000_s1026" style="position:absolute;margin-left:27.5pt;margin-top:37.05pt;width:88.35pt;height:14.15pt;z-index: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" filled="f" stroked="f">
                <w10:wrap type="square"/>
              </v:rect>
            </w:pict>
          </mc:Fallback>
        </mc:AlternateContent>
      </w:r>
      <w:r>
        <w:rPr>
          <w:rFonts w:asciiTheme="minorHAnsi" w:hAnsiTheme="minorHAnsi"/>
          <w:b/>
          <w:color w:val="33434C" w:themeColor="text1"/>
          <w:sz w:val="28"/>
          <w:szCs w:val="28"/>
          <w:lang w:val="sk-SK"/>
        </w:rPr>
        <w:t>Nadácia Volkswagen Slovakia predstavila prvú inkluzívnu školu z grantového programu Naša inkluzívna škola</w:t>
      </w:r>
    </w:p>
    <w:tbl>
      <w:tblPr>
        <w:tblW w:w="7200" w:type="dxa"/>
        <w:tblInd w:w="30" w:type="dxa"/>
        <w:tblBorders>
          <w:top w:val="single" w:sz="2" w:space="0" w:color="00000A"/>
          <w:bottom w:val="single" w:sz="2" w:space="0" w:color="00000A"/>
          <w:insideH w:val="single" w:sz="2" w:space="0" w:color="00000A"/>
        </w:tblBorders>
        <w:tblCellMar>
          <w:top w:w="113" w:type="dxa"/>
          <w:left w:w="5" w:type="dxa"/>
          <w:bottom w:w="113" w:type="dxa"/>
          <w:right w:w="0" w:type="dxa"/>
        </w:tblCellMar>
        <w:tblLook w:val="00A0" w:firstRow="1" w:lastRow="0" w:firstColumn="1" w:lastColumn="0" w:noHBand="0" w:noVBand="0"/>
      </w:tblPr>
      <w:tblGrid>
        <w:gridCol w:w="7200"/>
      </w:tblGrid>
      <w:tr w:rsidR="007222DC" w14:paraId="738D8FEC" w14:textId="77777777">
        <w:tc>
          <w:tcPr>
            <w:tcW w:w="7200" w:type="dxa"/>
            <w:tcBorders>
              <w:top w:val="single" w:sz="2" w:space="0" w:color="00000A"/>
              <w:bottom w:val="single" w:sz="2" w:space="0" w:color="00000A"/>
            </w:tcBorders>
            <w:shd w:val="clear" w:color="auto" w:fill="auto"/>
          </w:tcPr>
          <w:p w14:paraId="7457F3D5" w14:textId="114C64FA" w:rsidR="007222DC" w:rsidRDefault="00481034">
            <w:pPr>
              <w:pStyle w:val="Zusammenfassung"/>
              <w:numPr>
                <w:ilvl w:val="0"/>
                <w:numId w:val="1"/>
              </w:numPr>
              <w:ind w:left="284" w:hanging="284"/>
              <w:rPr>
                <w:rFonts w:asciiTheme="minorHAnsi" w:hAnsiTheme="minorHAnsi"/>
                <w:color w:val="33434C" w:themeColor="text1"/>
                <w:sz w:val="22"/>
                <w:szCs w:val="22"/>
                <w:lang w:val="sk-SK"/>
              </w:rPr>
            </w:pPr>
            <w:r>
              <w:rPr>
                <w:rFonts w:asciiTheme="minorHAnsi" w:hAnsiTheme="minorHAnsi"/>
                <w:color w:val="33434C" w:themeColor="text1"/>
                <w:sz w:val="22"/>
                <w:szCs w:val="22"/>
                <w:lang w:val="sk-SK"/>
              </w:rPr>
              <w:t>Základná škola Drábova 3 v Košiciach získala 100 000 eur od Nadácie Volkswagen Slovakia v prvom ročníku grantové</w:t>
            </w:r>
            <w:r>
              <w:rPr>
                <w:rFonts w:asciiTheme="minorHAnsi" w:hAnsiTheme="minorHAnsi"/>
                <w:color w:val="33434C" w:themeColor="text1"/>
                <w:sz w:val="22"/>
                <w:szCs w:val="22"/>
                <w:lang w:val="sk-SK"/>
              </w:rPr>
              <w:t>ho programu Naša inkluzívna škola</w:t>
            </w:r>
          </w:p>
          <w:p w14:paraId="6D321FFF" w14:textId="23E1F0BB" w:rsidR="007222DC" w:rsidRDefault="00481034">
            <w:pPr>
              <w:pStyle w:val="Zusammenfassung"/>
              <w:numPr>
                <w:ilvl w:val="0"/>
                <w:numId w:val="1"/>
              </w:numPr>
              <w:ind w:left="284" w:hanging="284"/>
              <w:rPr>
                <w:rFonts w:asciiTheme="minorHAnsi" w:hAnsiTheme="minorHAnsi"/>
                <w:color w:val="33434C" w:themeColor="text1"/>
                <w:sz w:val="22"/>
                <w:szCs w:val="22"/>
                <w:lang w:val="sk-SK"/>
              </w:rPr>
            </w:pPr>
            <w:r>
              <w:rPr>
                <w:rFonts w:asciiTheme="minorHAnsi" w:hAnsiTheme="minorHAnsi"/>
                <w:color w:val="33434C"/>
                <w:sz w:val="22"/>
                <w:szCs w:val="22"/>
                <w:lang w:val="sk-SK"/>
              </w:rPr>
              <w:t xml:space="preserve">Finančný grant bol použitý na úpravu priestorov, materiálové vybavenie a kvalifikáciu pedagógov </w:t>
            </w:r>
          </w:p>
          <w:p w14:paraId="37026FF3" w14:textId="13099867" w:rsidR="007222DC" w:rsidRDefault="00481034">
            <w:pPr>
              <w:pStyle w:val="Zusammenfassung"/>
              <w:numPr>
                <w:ilvl w:val="0"/>
                <w:numId w:val="1"/>
              </w:numPr>
              <w:ind w:left="284" w:hanging="284"/>
              <w:rPr>
                <w:rFonts w:asciiTheme="minorHAnsi" w:hAnsiTheme="minorHAnsi"/>
                <w:color w:val="33434C" w:themeColor="text1"/>
                <w:sz w:val="22"/>
                <w:szCs w:val="22"/>
                <w:lang w:val="sk-SK"/>
              </w:rPr>
            </w:pPr>
            <w:r>
              <w:rPr>
                <w:rFonts w:asciiTheme="minorHAnsi" w:hAnsiTheme="minorHAnsi"/>
                <w:color w:val="33434C"/>
                <w:sz w:val="22"/>
                <w:szCs w:val="22"/>
                <w:lang w:val="sk-SK"/>
              </w:rPr>
              <w:t xml:space="preserve">Aktuálne je otvorená výzva druhého ročníka, v rámci ktorej sa o finančnú podporu 100 000 eur môžu uchádzať základné </w:t>
            </w:r>
            <w:r>
              <w:rPr>
                <w:rFonts w:asciiTheme="minorHAnsi" w:hAnsiTheme="minorHAnsi"/>
                <w:color w:val="33434C"/>
                <w:sz w:val="22"/>
                <w:szCs w:val="22"/>
                <w:lang w:val="sk-SK"/>
              </w:rPr>
              <w:t>školy z celého Slovenska</w:t>
            </w:r>
          </w:p>
        </w:tc>
      </w:tr>
    </w:tbl>
    <w:p w14:paraId="18D737FD" w14:textId="77777777" w:rsidR="007222DC" w:rsidRDefault="007222DC">
      <w:pPr>
        <w:pStyle w:val="DatumAusgabe"/>
        <w:rPr>
          <w:rFonts w:asciiTheme="minorHAnsi" w:hAnsiTheme="minorHAnsi"/>
          <w:color w:val="33434C" w:themeColor="text1"/>
          <w:lang w:val="sk-SK"/>
        </w:rPr>
      </w:pPr>
    </w:p>
    <w:p w14:paraId="138BA414" w14:textId="3716DEB9" w:rsidR="007222DC" w:rsidRDefault="00481034">
      <w:pPr>
        <w:spacing w:line="240" w:lineRule="auto"/>
        <w:rPr>
          <w:rFonts w:asciiTheme="minorHAnsi" w:hAnsiTheme="minorHAnsi"/>
          <w:b/>
          <w:bCs/>
          <w:color w:val="33434C" w:themeColor="text1"/>
          <w:szCs w:val="22"/>
          <w:lang w:val="sk-SK"/>
        </w:rPr>
      </w:pPr>
      <w:r>
        <w:rPr>
          <w:rFonts w:asciiTheme="minorHAnsi" w:hAnsiTheme="minorHAnsi"/>
          <w:b/>
          <w:bCs/>
          <w:color w:val="33434C" w:themeColor="text1"/>
          <w:szCs w:val="22"/>
          <w:lang w:val="sk-SK"/>
        </w:rPr>
        <w:t>KOŠICE – Základná škola Drábova 3 v Košiciach sa stala prvou inkluzívnou školou v rámci grantového programu Naša inkluzívna škola. Od Nadácie Volkswagen Slovakia získala finančný grant 100 000 eur, aby mohla ďalej napredovať na ceste inklúzie a stať sa tak</w:t>
      </w:r>
      <w:r>
        <w:rPr>
          <w:rFonts w:asciiTheme="minorHAnsi" w:hAnsiTheme="minorHAnsi"/>
          <w:b/>
          <w:bCs/>
          <w:color w:val="33434C" w:themeColor="text1"/>
          <w:szCs w:val="22"/>
          <w:lang w:val="sk-SK"/>
        </w:rPr>
        <w:t xml:space="preserve"> dostupnou pre všetky deti. Spolu so skvalitnením prostredia pre súčasných žiakov tak vytvorila podmienky pre prijatie ďalších detí, ktoré doteraz nebola schopná začleniť. </w:t>
      </w:r>
    </w:p>
    <w:p w14:paraId="6F224B76" w14:textId="249DC984" w:rsidR="007222DC" w:rsidRDefault="007222DC">
      <w:pPr>
        <w:spacing w:line="240" w:lineRule="auto"/>
        <w:rPr>
          <w:rFonts w:asciiTheme="minorHAnsi" w:hAnsiTheme="minorHAnsi"/>
          <w:color w:val="33434C" w:themeColor="text1"/>
          <w:szCs w:val="22"/>
          <w:lang w:val="sk-SK"/>
        </w:rPr>
      </w:pPr>
    </w:p>
    <w:p w14:paraId="11B5D08D" w14:textId="56AF3CB4" w:rsidR="007222DC" w:rsidRDefault="00481034">
      <w:pPr>
        <w:spacing w:line="240" w:lineRule="auto"/>
        <w:rPr>
          <w:rFonts w:asciiTheme="minorHAnsi" w:hAnsiTheme="minorHAnsi"/>
          <w:color w:val="33434C" w:themeColor="text1"/>
          <w:szCs w:val="22"/>
          <w:lang w:val="sk-SK"/>
        </w:rPr>
      </w:pPr>
      <w:r>
        <w:rPr>
          <w:rFonts w:asciiTheme="minorHAnsi" w:hAnsiTheme="minorHAnsi"/>
          <w:color w:val="33434C" w:themeColor="text1"/>
          <w:szCs w:val="22"/>
          <w:lang w:val="sk-SK"/>
        </w:rPr>
        <w:t xml:space="preserve">Ako uviedla </w:t>
      </w:r>
      <w:r>
        <w:rPr>
          <w:rFonts w:asciiTheme="minorHAnsi" w:hAnsiTheme="minorHAnsi"/>
          <w:b/>
          <w:bCs/>
          <w:color w:val="33434C" w:themeColor="text1"/>
          <w:szCs w:val="22"/>
          <w:lang w:val="sk-SK"/>
        </w:rPr>
        <w:t>Ľubomíra Repáňová, projektová manažérka z Nadácie Volkswagen Slovakia</w:t>
      </w:r>
      <w:r>
        <w:rPr>
          <w:rFonts w:asciiTheme="minorHAnsi" w:hAnsiTheme="minorHAnsi"/>
          <w:color w:val="33434C" w:themeColor="text1"/>
          <w:szCs w:val="22"/>
          <w:lang w:val="sk-SK"/>
        </w:rPr>
        <w:t>,</w:t>
      </w:r>
      <w:r>
        <w:rPr>
          <w:rFonts w:asciiTheme="minorHAnsi" w:hAnsiTheme="minorHAnsi"/>
          <w:color w:val="33434C" w:themeColor="text1"/>
          <w:szCs w:val="22"/>
          <w:lang w:val="sk-SK"/>
        </w:rPr>
        <w:t xml:space="preserve"> „</w:t>
      </w:r>
      <w:r>
        <w:rPr>
          <w:rFonts w:asciiTheme="minorHAnsi" w:hAnsiTheme="minorHAnsi"/>
          <w:i/>
          <w:iCs/>
          <w:color w:val="33434C" w:themeColor="text1"/>
          <w:szCs w:val="22"/>
          <w:lang w:val="sk-SK"/>
        </w:rPr>
        <w:t>Cieľom grantového programu Naša inkluzívna škola je podporiť premenu bežných základných škôl na inkluzívne. Často si v tejto súvislosti predstavíme len deti so znevýhodnením. Inklúzia je však v praxi prínosom pre všetky deti, nakoľko vychádza z predpokla</w:t>
      </w:r>
      <w:r>
        <w:rPr>
          <w:rFonts w:asciiTheme="minorHAnsi" w:hAnsiTheme="minorHAnsi"/>
          <w:i/>
          <w:iCs/>
          <w:color w:val="33434C" w:themeColor="text1"/>
          <w:szCs w:val="22"/>
          <w:lang w:val="sk-SK"/>
        </w:rPr>
        <w:t>du, že každé dieťa je jedinečné a má svoje vlastné potreby i potenciál. Takýto prístup je pripravený na to, že aj bežné dieťa si môže prechádzať náročným obdobím, napríklad počas dospievania, alebo sa v rodine môže vyskytnúť ťažké ochorenie, rozvod či stra</w:t>
      </w:r>
      <w:r>
        <w:rPr>
          <w:rFonts w:asciiTheme="minorHAnsi" w:hAnsiTheme="minorHAnsi"/>
          <w:i/>
          <w:iCs/>
          <w:color w:val="33434C" w:themeColor="text1"/>
          <w:szCs w:val="22"/>
          <w:lang w:val="sk-SK"/>
        </w:rPr>
        <w:t>ta rodiča. Robia sa opatrenia, ktoré vytvárajú priestor pre spoločné rovnocenné vzdelávanie a napredovanie všetkých detí – bežných, špeciálne nadaných, detí so zdravotným či sociálnym znevýhodnením, detí pochádzajúcich z inej krajiny</w:t>
      </w:r>
      <w:r>
        <w:rPr>
          <w:rFonts w:asciiTheme="minorHAnsi" w:hAnsiTheme="minorHAnsi"/>
          <w:color w:val="33434C" w:themeColor="text1"/>
          <w:szCs w:val="22"/>
          <w:lang w:val="sk-SK"/>
        </w:rPr>
        <w:t xml:space="preserve">.“  </w:t>
      </w:r>
    </w:p>
    <w:p w14:paraId="070E6D3E" w14:textId="77777777" w:rsidR="007222DC" w:rsidRDefault="007222DC">
      <w:pPr>
        <w:spacing w:line="240" w:lineRule="auto"/>
        <w:rPr>
          <w:rFonts w:asciiTheme="minorHAnsi" w:hAnsiTheme="minorHAnsi"/>
          <w:color w:val="33434C" w:themeColor="text1"/>
          <w:szCs w:val="22"/>
          <w:lang w:val="sk-SK"/>
        </w:rPr>
      </w:pPr>
    </w:p>
    <w:p w14:paraId="4F81A9F5" w14:textId="77777777" w:rsidR="007222DC" w:rsidRDefault="00481034">
      <w:pPr>
        <w:spacing w:line="240" w:lineRule="auto"/>
        <w:rPr>
          <w:lang w:val="sk-SK"/>
        </w:rPr>
      </w:pPr>
      <w:r>
        <w:rPr>
          <w:rFonts w:asciiTheme="minorHAnsi" w:hAnsiTheme="minorHAnsi"/>
          <w:color w:val="33434C" w:themeColor="text1"/>
          <w:szCs w:val="22"/>
          <w:lang w:val="sk-SK"/>
        </w:rPr>
        <w:t>V rámci prvého ro</w:t>
      </w:r>
      <w:r>
        <w:rPr>
          <w:rFonts w:asciiTheme="minorHAnsi" w:hAnsiTheme="minorHAnsi"/>
          <w:color w:val="33434C" w:themeColor="text1"/>
          <w:szCs w:val="22"/>
          <w:lang w:val="sk-SK"/>
        </w:rPr>
        <w:t>čníka boli podporené dve školy - Katolícka spojená škola sv. Vincenta de Paul v Leviciach a Základná škola Drábova 3 v Košiciach.</w:t>
      </w:r>
    </w:p>
    <w:p w14:paraId="3C61EBF4" w14:textId="77777777" w:rsidR="007222DC" w:rsidRDefault="00481034">
      <w:pPr>
        <w:spacing w:line="240" w:lineRule="auto"/>
        <w:rPr>
          <w:i/>
          <w:iCs/>
          <w:color w:val="33434C" w:themeColor="text1"/>
          <w:lang w:val="sk-SK"/>
        </w:rPr>
      </w:pPr>
      <w:r>
        <w:rPr>
          <w:color w:val="33434C" w:themeColor="text1"/>
          <w:lang w:val="sk-SK"/>
        </w:rPr>
        <w:t>Finančný grant mohla každá škola využiť na mieru podľa svojich potrieb.</w:t>
      </w:r>
      <w:r>
        <w:rPr>
          <w:i/>
          <w:iCs/>
          <w:color w:val="33434C" w:themeColor="text1"/>
          <w:lang w:val="sk-SK"/>
        </w:rPr>
        <w:t xml:space="preserve"> </w:t>
      </w:r>
    </w:p>
    <w:p w14:paraId="13A5C237" w14:textId="77777777" w:rsidR="007222DC" w:rsidRDefault="007222DC">
      <w:pPr>
        <w:spacing w:line="240" w:lineRule="auto"/>
        <w:rPr>
          <w:i/>
          <w:iCs/>
          <w:color w:val="33434C" w:themeColor="text1"/>
          <w:lang w:val="sk-SK"/>
        </w:rPr>
      </w:pPr>
    </w:p>
    <w:p w14:paraId="591871E6" w14:textId="0D394871" w:rsidR="007222DC" w:rsidRDefault="00BA34D3">
      <w:pPr>
        <w:spacing w:line="240" w:lineRule="auto"/>
        <w:rPr>
          <w:rFonts w:asciiTheme="minorHAnsi" w:hAnsiTheme="minorHAnsi"/>
          <w:color w:val="33434C" w:themeColor="text1"/>
          <w:szCs w:val="22"/>
          <w:lang w:val="sk-SK"/>
        </w:rPr>
      </w:pPr>
      <w:r>
        <w:rPr>
          <w:noProof/>
        </w:rPr>
        <mc:AlternateContent>
          <mc:Choice Requires="wps">
            <w:drawing>
              <wp:anchor distT="0" distB="0" distL="0" distR="0" simplePos="0" relativeHeight="16" behindDoc="0" locked="0" layoutInCell="1" allowOverlap="1" wp14:anchorId="21F719F6" wp14:editId="4E37A46B">
                <wp:simplePos x="0" y="0"/>
                <wp:positionH relativeFrom="column">
                  <wp:posOffset>5253355</wp:posOffset>
                </wp:positionH>
                <wp:positionV relativeFrom="paragraph">
                  <wp:posOffset>1191895</wp:posOffset>
                </wp:positionV>
                <wp:extent cx="1122045" cy="179705"/>
                <wp:effectExtent l="0" t="0" r="0" b="0"/>
                <wp:wrapNone/>
                <wp:docPr id="5" name="Rámec1"/>
                <wp:cNvGraphicFramePr/>
                <a:graphic xmlns:a="http://schemas.openxmlformats.org/drawingml/2006/main">
                  <a:graphicData uri="http://schemas.microsoft.com/office/word/2010/wordprocessingShape">
                    <wps:wsp>
                      <wps:cNvSpPr/>
                      <wps:spPr>
                        <a:xfrm>
                          <a:off x="0" y="0"/>
                          <a:ext cx="1122045" cy="179705"/>
                        </a:xfrm>
                        <a:prstGeom prst="rect">
                          <a:avLst/>
                        </a:prstGeom>
                        <a:noFill/>
                        <a:ln>
                          <a:noFill/>
                        </a:ln>
                      </wps:spPr>
                      <wps:style>
                        <a:lnRef idx="0">
                          <a:scrgbClr r="0" g="0" b="0"/>
                        </a:lnRef>
                        <a:fillRef idx="0">
                          <a:scrgbClr r="0" g="0" b="0"/>
                        </a:fillRef>
                        <a:effectRef idx="0">
                          <a:scrgbClr r="0" g="0" b="0"/>
                        </a:effectRef>
                        <a:fontRef idx="minor"/>
                      </wps:style>
                      <wps:txbx>
                        <w:txbxContent>
                          <w:p w14:paraId="14C6E0A4" w14:textId="77777777" w:rsidR="007222DC" w:rsidRDefault="00481034">
                            <w:pPr>
                              <w:pStyle w:val="Obsahrmca"/>
                              <w:spacing w:line="192" w:lineRule="auto"/>
                            </w:pPr>
                            <w:proofErr w:type="spellStart"/>
                            <w:r>
                              <w:rPr>
                                <w:rFonts w:asciiTheme="majorHAnsi" w:hAnsiTheme="majorHAnsi"/>
                                <w:color w:val="131617" w:themeColor="background2" w:themeShade="1A"/>
                                <w:kern w:val="0"/>
                                <w:sz w:val="13"/>
                                <w:szCs w:val="13"/>
                                <w:lang w:val="nl-NL"/>
                              </w:rPr>
                              <w:t>Nadácia</w:t>
                            </w:r>
                            <w:proofErr w:type="spellEnd"/>
                            <w:r>
                              <w:rPr>
                                <w:rFonts w:asciiTheme="majorHAnsi" w:hAnsiTheme="majorHAnsi"/>
                                <w:color w:val="131617" w:themeColor="background2" w:themeShade="1A"/>
                                <w:kern w:val="0"/>
                                <w:sz w:val="13"/>
                                <w:szCs w:val="13"/>
                                <w:lang w:val="nl-NL"/>
                              </w:rPr>
                              <w:t xml:space="preserve"> Volkswagen Slovakia @Nadacia_volkswagen_slovakia</w:t>
                            </w:r>
                          </w:p>
                        </w:txbxContent>
                      </wps:txbx>
                      <wps:bodyPr lIns="0" tIns="0" rIns="0" bIns="0">
                        <a:noAutofit/>
                      </wps:bodyPr>
                    </wps:wsp>
                  </a:graphicData>
                </a:graphic>
              </wp:anchor>
            </w:drawing>
          </mc:Choice>
          <mc:Fallback>
            <w:pict>
              <v:rect w14:anchorId="21F719F6" id="Rámec1" o:spid="_x0000_s1027" style="position:absolute;margin-left:413.65pt;margin-top:93.85pt;width:88.35pt;height:14.15pt;z-index: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" filled="f" stroked="f">
                <v:textbox inset="0,0,0,0">
                  <w:txbxContent>
                    <w:p w14:paraId="14C6E0A4" w14:textId="77777777" w:rsidR="007222DC" w:rsidRDefault="00481034">
                      <w:pPr>
                        <w:pStyle w:val="Obsahrmca"/>
                        <w:spacing w:line="192" w:lineRule="auto"/>
                      </w:pPr>
                      <w:proofErr w:type="spellStart"/>
                      <w:r>
                        <w:rPr>
                          <w:rFonts w:asciiTheme="majorHAnsi" w:hAnsiTheme="majorHAnsi"/>
                          <w:color w:val="131617" w:themeColor="background2" w:themeShade="1A"/>
                          <w:kern w:val="0"/>
                          <w:sz w:val="13"/>
                          <w:szCs w:val="13"/>
                          <w:lang w:val="nl-NL"/>
                        </w:rPr>
                        <w:t>Nadácia</w:t>
                      </w:r>
                      <w:proofErr w:type="spellEnd"/>
                      <w:r>
                        <w:rPr>
                          <w:rFonts w:asciiTheme="majorHAnsi" w:hAnsiTheme="majorHAnsi"/>
                          <w:color w:val="131617" w:themeColor="background2" w:themeShade="1A"/>
                          <w:kern w:val="0"/>
                          <w:sz w:val="13"/>
                          <w:szCs w:val="13"/>
                          <w:lang w:val="nl-NL"/>
                        </w:rPr>
                        <w:t xml:space="preserve"> Volkswagen Slovakia @Nadacia_volkswagen_slovakia</w:t>
                      </w:r>
                    </w:p>
                  </w:txbxContent>
                </v:textbox>
              </v:rect>
            </w:pict>
          </mc:Fallback>
        </mc:AlternateContent>
      </w:r>
      <w:r>
        <w:rPr>
          <w:noProof/>
        </w:rPr>
        <mc:AlternateContent>
          <mc:Choice Requires="wps">
            <w:drawing>
              <wp:anchor distT="0" distB="0" distL="0" distR="0" simplePos="0" relativeHeight="17" behindDoc="0" locked="0" layoutInCell="1" allowOverlap="1" wp14:anchorId="1C6FA2CF" wp14:editId="05F9762F">
                <wp:simplePos x="0" y="0"/>
                <wp:positionH relativeFrom="column">
                  <wp:posOffset>5250180</wp:posOffset>
                </wp:positionH>
                <wp:positionV relativeFrom="paragraph">
                  <wp:posOffset>930275</wp:posOffset>
                </wp:positionV>
                <wp:extent cx="1122045" cy="179705"/>
                <wp:effectExtent l="0" t="0" r="0" b="0"/>
                <wp:wrapNone/>
                <wp:docPr id="7" name="Rámec2"/>
                <wp:cNvGraphicFramePr/>
                <a:graphic xmlns:a="http://schemas.openxmlformats.org/drawingml/2006/main">
                  <a:graphicData uri="http://schemas.microsoft.com/office/word/2010/wordprocessingShape">
                    <wps:wsp>
                      <wps:cNvSpPr/>
                      <wps:spPr>
                        <a:xfrm>
                          <a:off x="0" y="0"/>
                          <a:ext cx="1122045" cy="179705"/>
                        </a:xfrm>
                        <a:prstGeom prst="rect">
                          <a:avLst/>
                        </a:prstGeom>
                        <a:noFill/>
                        <a:ln>
                          <a:noFill/>
                        </a:ln>
                      </wps:spPr>
                      <wps:style>
                        <a:lnRef idx="0">
                          <a:scrgbClr r="0" g="0" b="0"/>
                        </a:lnRef>
                        <a:fillRef idx="0">
                          <a:scrgbClr r="0" g="0" b="0"/>
                        </a:fillRef>
                        <a:effectRef idx="0">
                          <a:scrgbClr r="0" g="0" b="0"/>
                        </a:effectRef>
                        <a:fontRef idx="minor"/>
                      </wps:style>
                      <wps:txbx>
                        <w:txbxContent>
                          <w:p w14:paraId="452AC46E" w14:textId="77777777" w:rsidR="007222DC" w:rsidRDefault="00481034">
                            <w:pPr>
                              <w:pStyle w:val="Obsahrmca"/>
                              <w:spacing w:line="192" w:lineRule="auto"/>
                            </w:pPr>
                            <w:proofErr w:type="spellStart"/>
                            <w:r>
                              <w:rPr>
                                <w:rFonts w:asciiTheme="majorHAnsi" w:hAnsiTheme="majorHAnsi"/>
                                <w:color w:val="131617" w:themeColor="background2" w:themeShade="1A"/>
                                <w:kern w:val="0"/>
                                <w:sz w:val="13"/>
                                <w:szCs w:val="13"/>
                              </w:rPr>
                              <w:t>Nadácia</w:t>
                            </w:r>
                            <w:proofErr w:type="spellEnd"/>
                            <w:r>
                              <w:rPr>
                                <w:rFonts w:asciiTheme="majorHAnsi" w:hAnsiTheme="majorHAnsi"/>
                                <w:color w:val="131617" w:themeColor="background2" w:themeShade="1A"/>
                                <w:kern w:val="0"/>
                                <w:sz w:val="13"/>
                                <w:szCs w:val="13"/>
                              </w:rPr>
                              <w:t xml:space="preserve"> Volkswagen </w:t>
                            </w:r>
                            <w:proofErr w:type="spellStart"/>
                            <w:r>
                              <w:rPr>
                                <w:rFonts w:asciiTheme="majorHAnsi" w:hAnsiTheme="majorHAnsi"/>
                                <w:color w:val="131617" w:themeColor="background2" w:themeShade="1A"/>
                                <w:kern w:val="0"/>
                                <w:sz w:val="13"/>
                                <w:szCs w:val="13"/>
                              </w:rPr>
                              <w:t>Slovakia</w:t>
                            </w:r>
                            <w:proofErr w:type="spellEnd"/>
                            <w:r>
                              <w:rPr>
                                <w:rFonts w:asciiTheme="majorHAnsi" w:hAnsiTheme="majorHAnsi"/>
                                <w:color w:val="131617" w:themeColor="background2" w:themeShade="1A"/>
                                <w:kern w:val="0"/>
                                <w:sz w:val="13"/>
                                <w:szCs w:val="13"/>
                              </w:rPr>
                              <w:t xml:space="preserve"> @NadaciaVolkswagenSlovakia</w:t>
                            </w:r>
                          </w:p>
                        </w:txbxContent>
                      </wps:txbx>
                      <wps:bodyPr lIns="0" tIns="0" rIns="0" bIns="0">
                        <a:noAutofit/>
                      </wps:bodyPr>
                    </wps:wsp>
                  </a:graphicData>
                </a:graphic>
              </wp:anchor>
            </w:drawing>
          </mc:Choice>
          <mc:Fallback>
            <w:pict>
              <v:rect w14:anchorId="1C6FA2CF" id="Rámec2" o:spid="_x0000_s1028" style="position:absolute;margin-left:413.4pt;margin-top:73.25pt;width:88.35pt;height:14.15pt;z-index:1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" filled="f" stroked="f">
                <v:textbox inset="0,0,0,0">
                  <w:txbxContent>
                    <w:p w14:paraId="452AC46E" w14:textId="77777777" w:rsidR="007222DC" w:rsidRDefault="00481034">
                      <w:pPr>
                        <w:pStyle w:val="Obsahrmca"/>
                        <w:spacing w:line="192" w:lineRule="auto"/>
                      </w:pPr>
                      <w:proofErr w:type="spellStart"/>
                      <w:r>
                        <w:rPr>
                          <w:rFonts w:asciiTheme="majorHAnsi" w:hAnsiTheme="majorHAnsi"/>
                          <w:color w:val="131617" w:themeColor="background2" w:themeShade="1A"/>
                          <w:kern w:val="0"/>
                          <w:sz w:val="13"/>
                          <w:szCs w:val="13"/>
                        </w:rPr>
                        <w:t>Nadácia</w:t>
                      </w:r>
                      <w:proofErr w:type="spellEnd"/>
                      <w:r>
                        <w:rPr>
                          <w:rFonts w:asciiTheme="majorHAnsi" w:hAnsiTheme="majorHAnsi"/>
                          <w:color w:val="131617" w:themeColor="background2" w:themeShade="1A"/>
                          <w:kern w:val="0"/>
                          <w:sz w:val="13"/>
                          <w:szCs w:val="13"/>
                        </w:rPr>
                        <w:t xml:space="preserve"> Volkswagen </w:t>
                      </w:r>
                      <w:proofErr w:type="spellStart"/>
                      <w:r>
                        <w:rPr>
                          <w:rFonts w:asciiTheme="majorHAnsi" w:hAnsiTheme="majorHAnsi"/>
                          <w:color w:val="131617" w:themeColor="background2" w:themeShade="1A"/>
                          <w:kern w:val="0"/>
                          <w:sz w:val="13"/>
                          <w:szCs w:val="13"/>
                        </w:rPr>
                        <w:t>Slovakia</w:t>
                      </w:r>
                      <w:proofErr w:type="spellEnd"/>
                      <w:r>
                        <w:rPr>
                          <w:rFonts w:asciiTheme="majorHAnsi" w:hAnsiTheme="majorHAnsi"/>
                          <w:color w:val="131617" w:themeColor="background2" w:themeShade="1A"/>
                          <w:kern w:val="0"/>
                          <w:sz w:val="13"/>
                          <w:szCs w:val="13"/>
                        </w:rPr>
                        <w:t xml:space="preserve"> @NadaciaVolkswagenSlovakia</w:t>
                      </w:r>
                    </w:p>
                  </w:txbxContent>
                </v:textbox>
              </v:rect>
            </w:pict>
          </mc:Fallback>
        </mc:AlternateContent>
      </w:r>
      <w:r>
        <w:rPr>
          <w:noProof/>
        </w:rPr>
        <w:drawing>
          <wp:anchor distT="0" distB="0" distL="114300" distR="114300" simplePos="0" relativeHeight="13" behindDoc="0" locked="0" layoutInCell="1" allowOverlap="1" wp14:anchorId="14CF3A8E" wp14:editId="19EF2209">
            <wp:simplePos x="0" y="0"/>
            <wp:positionH relativeFrom="column">
              <wp:posOffset>4972685</wp:posOffset>
            </wp:positionH>
            <wp:positionV relativeFrom="paragraph">
              <wp:posOffset>927100</wp:posOffset>
            </wp:positionV>
            <wp:extent cx="281940" cy="236220"/>
            <wp:effectExtent l="0" t="0" r="0" b="0"/>
            <wp:wrapTight wrapText="bothSides">
              <wp:wrapPolygon edited="0">
                <wp:start x="-167" y="0"/>
                <wp:lineTo x="-167" y="17283"/>
                <wp:lineTo x="14536" y="17283"/>
                <wp:lineTo x="14536" y="0"/>
                <wp:lineTo x="-167" y="0"/>
              </wp:wrapPolygon>
            </wp:wrapTight>
            <wp:docPr id="9" name="Grafik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304"/>
                    <pic:cNvPicPr>
                      <a:picLocks noChangeAspect="1" noChangeArrowheads="1"/>
                    </pic:cNvPicPr>
                  </pic:nvPicPr>
                  <pic:blipFill>
                    <a:blip r:embed="rId15"/>
                    <a:srcRect r="27474" b="74644"/>
                    <a:stretch>
                      <a:fillRect/>
                    </a:stretch>
                  </pic:blipFill>
                  <pic:spPr bwMode="auto">
                    <a:xfrm>
                      <a:off x="0" y="0"/>
                      <a:ext cx="281940" cy="236220"/>
                    </a:xfrm>
                    <a:prstGeom prst="rect">
                      <a:avLst/>
                    </a:prstGeom>
                  </pic:spPr>
                </pic:pic>
              </a:graphicData>
            </a:graphic>
          </wp:anchor>
        </w:drawing>
      </w:r>
      <w:r>
        <w:rPr>
          <w:noProof/>
        </w:rPr>
        <w:drawing>
          <wp:anchor distT="0" distB="4445" distL="114300" distR="116205" simplePos="0" relativeHeight="14" behindDoc="0" locked="0" layoutInCell="1" allowOverlap="1" wp14:anchorId="1E692DE2" wp14:editId="618DD9F3">
            <wp:simplePos x="0" y="0"/>
            <wp:positionH relativeFrom="column">
              <wp:posOffset>4871720</wp:posOffset>
            </wp:positionH>
            <wp:positionV relativeFrom="paragraph">
              <wp:posOffset>1165975</wp:posOffset>
            </wp:positionV>
            <wp:extent cx="379095" cy="237490"/>
            <wp:effectExtent l="0" t="0" r="0" b="0"/>
            <wp:wrapNone/>
            <wp:docPr id="10"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ok 6"/>
                    <pic:cNvPicPr>
                      <a:picLocks noChangeAspect="1" noChangeArrowheads="1"/>
                    </pic:cNvPicPr>
                  </pic:nvPicPr>
                  <pic:blipFill>
                    <a:blip r:embed="rId16"/>
                    <a:stretch>
                      <a:fillRect/>
                    </a:stretch>
                  </pic:blipFill>
                  <pic:spPr bwMode="auto">
                    <a:xfrm>
                      <a:off x="0" y="0"/>
                      <a:ext cx="379095" cy="237490"/>
                    </a:xfrm>
                    <a:prstGeom prst="rect">
                      <a:avLst/>
                    </a:prstGeom>
                  </pic:spPr>
                </pic:pic>
              </a:graphicData>
            </a:graphic>
          </wp:anchor>
        </w:drawing>
      </w:r>
      <w:r w:rsidR="00481034">
        <w:rPr>
          <w:color w:val="33434C" w:themeColor="text1"/>
          <w:lang w:val="sk-SK"/>
        </w:rPr>
        <w:t>„</w:t>
      </w:r>
      <w:r w:rsidR="00481034">
        <w:rPr>
          <w:i/>
          <w:color w:val="33434C" w:themeColor="text1"/>
          <w:lang w:val="sk-SK"/>
        </w:rPr>
        <w:t>Podarilo sa nám</w:t>
      </w:r>
      <w:r w:rsidR="00481034">
        <w:rPr>
          <w:color w:val="33434C" w:themeColor="text1"/>
          <w:lang w:val="sk-SK"/>
        </w:rPr>
        <w:t xml:space="preserve"> </w:t>
      </w:r>
      <w:r w:rsidR="00481034">
        <w:rPr>
          <w:i/>
          <w:color w:val="33434C" w:themeColor="text1"/>
          <w:lang w:val="sk-SK"/>
        </w:rPr>
        <w:t>zriadiť senzorickú a terapeutickú m</w:t>
      </w:r>
      <w:r w:rsidR="00481034">
        <w:rPr>
          <w:i/>
          <w:color w:val="33434C" w:themeColor="text1"/>
          <w:lang w:val="sk-SK"/>
        </w:rPr>
        <w:t>iestnosť, ktoré predstavujú priestor pre relax, podporu pohybu, neformálne rozhovory a skupinové aktivity pre všetkých žiakov, ako aj priestor pre špecializované terapie a individuálne intervencie špeciálnej pedagogičky a psychologičky.</w:t>
      </w:r>
      <w:r w:rsidR="00481034">
        <w:rPr>
          <w:color w:val="33434C" w:themeColor="text1"/>
          <w:lang w:val="sk-SK"/>
        </w:rPr>
        <w:t xml:space="preserve"> </w:t>
      </w:r>
      <w:r w:rsidR="00481034">
        <w:rPr>
          <w:i/>
          <w:iCs/>
          <w:color w:val="33434C" w:themeColor="text1"/>
          <w:lang w:val="sk-SK"/>
        </w:rPr>
        <w:t xml:space="preserve">Veľmi dôležité pre </w:t>
      </w:r>
      <w:r w:rsidR="00481034">
        <w:rPr>
          <w:i/>
          <w:iCs/>
          <w:color w:val="33434C" w:themeColor="text1"/>
          <w:lang w:val="sk-SK"/>
        </w:rPr>
        <w:t xml:space="preserve">nás bolo </w:t>
      </w:r>
      <w:proofErr w:type="spellStart"/>
      <w:r w:rsidR="00481034">
        <w:rPr>
          <w:b/>
          <w:bCs/>
          <w:i/>
          <w:iCs/>
          <w:color w:val="33434C" w:themeColor="text1"/>
          <w:lang w:val="sk-SK"/>
        </w:rPr>
        <w:t>debarierizovať</w:t>
      </w:r>
      <w:proofErr w:type="spellEnd"/>
      <w:r w:rsidR="00481034">
        <w:rPr>
          <w:i/>
          <w:iCs/>
          <w:color w:val="33434C" w:themeColor="text1"/>
          <w:lang w:val="sk-SK"/>
        </w:rPr>
        <w:t xml:space="preserve"> vstup do školy a vytvoriť tak vhodné podmienky aj pre deti s obmedzenou možnosťou pohybu,</w:t>
      </w:r>
      <w:r w:rsidR="00481034">
        <w:rPr>
          <w:color w:val="33434C" w:themeColor="text1"/>
          <w:lang w:val="sk-SK"/>
        </w:rPr>
        <w:t xml:space="preserve">“ uviedla </w:t>
      </w:r>
      <w:r w:rsidR="00481034">
        <w:rPr>
          <w:b/>
          <w:bCs/>
          <w:color w:val="33434C" w:themeColor="text1"/>
          <w:lang w:val="sk-SK"/>
        </w:rPr>
        <w:t>riaditeľka</w:t>
      </w:r>
      <w:r w:rsidR="00481034">
        <w:rPr>
          <w:color w:val="33434C" w:themeColor="text1"/>
          <w:lang w:val="sk-SK"/>
        </w:rPr>
        <w:t xml:space="preserve"> </w:t>
      </w:r>
      <w:r w:rsidR="00481034">
        <w:rPr>
          <w:b/>
          <w:bCs/>
          <w:color w:val="33434C" w:themeColor="text1"/>
          <w:lang w:val="sk-SK"/>
        </w:rPr>
        <w:t xml:space="preserve">Základnej školy Drábova 3, </w:t>
      </w:r>
      <w:proofErr w:type="spellStart"/>
      <w:r w:rsidR="00481034">
        <w:rPr>
          <w:b/>
          <w:bCs/>
          <w:color w:val="33434C" w:themeColor="text1"/>
          <w:lang w:val="sk-SK"/>
        </w:rPr>
        <w:t>Annamária</w:t>
      </w:r>
      <w:proofErr w:type="spellEnd"/>
      <w:r w:rsidR="00481034">
        <w:rPr>
          <w:b/>
          <w:bCs/>
          <w:color w:val="33434C" w:themeColor="text1"/>
          <w:lang w:val="sk-SK"/>
        </w:rPr>
        <w:t xml:space="preserve"> </w:t>
      </w:r>
      <w:proofErr w:type="spellStart"/>
      <w:r w:rsidR="00481034">
        <w:rPr>
          <w:b/>
          <w:bCs/>
          <w:color w:val="33434C" w:themeColor="text1"/>
          <w:lang w:val="sk-SK"/>
        </w:rPr>
        <w:t>Kmiťová</w:t>
      </w:r>
      <w:proofErr w:type="spellEnd"/>
      <w:r w:rsidR="00481034">
        <w:rPr>
          <w:color w:val="33434C" w:themeColor="text1"/>
          <w:lang w:val="sk-SK"/>
        </w:rPr>
        <w:t xml:space="preserve">.  </w:t>
      </w:r>
      <w:r w:rsidR="00481034">
        <w:rPr>
          <w:rFonts w:asciiTheme="minorHAnsi" w:hAnsiTheme="minorHAnsi"/>
          <w:color w:val="33434C" w:themeColor="text1"/>
          <w:szCs w:val="22"/>
          <w:lang w:val="sk-SK"/>
        </w:rPr>
        <w:t>„</w:t>
      </w:r>
      <w:r w:rsidR="00481034">
        <w:rPr>
          <w:rFonts w:asciiTheme="minorHAnsi" w:hAnsiTheme="minorHAnsi"/>
          <w:i/>
          <w:iCs/>
          <w:color w:val="33434C" w:themeColor="text1"/>
          <w:szCs w:val="22"/>
          <w:lang w:val="sk-SK"/>
        </w:rPr>
        <w:t xml:space="preserve">Aby však mohlo materiálne zabezpečenie fungovať, je potrebný aj </w:t>
      </w:r>
      <w:r w:rsidR="00481034">
        <w:rPr>
          <w:rFonts w:asciiTheme="minorHAnsi" w:hAnsiTheme="minorHAnsi"/>
          <w:i/>
          <w:iCs/>
          <w:color w:val="33434C" w:themeColor="text1"/>
          <w:szCs w:val="22"/>
          <w:lang w:val="sk-SK"/>
        </w:rPr>
        <w:t>kvalifikovaný personál.</w:t>
      </w:r>
      <w:r w:rsidR="00481034">
        <w:rPr>
          <w:rFonts w:asciiTheme="minorHAnsi" w:hAnsiTheme="minorHAnsi"/>
          <w:color w:val="33434C" w:themeColor="text1"/>
          <w:szCs w:val="22"/>
          <w:lang w:val="sk-SK"/>
        </w:rPr>
        <w:t xml:space="preserve">“ </w:t>
      </w:r>
    </w:p>
    <w:p w14:paraId="19D66E0E" w14:textId="77777777" w:rsidR="007222DC" w:rsidRDefault="00481034">
      <w:pPr>
        <w:spacing w:line="240" w:lineRule="auto"/>
      </w:pPr>
      <w:r>
        <w:rPr>
          <w:rFonts w:asciiTheme="minorHAnsi" w:hAnsiTheme="minorHAnsi"/>
          <w:color w:val="33434C" w:themeColor="text1"/>
          <w:szCs w:val="22"/>
          <w:lang w:val="sk-SK"/>
        </w:rPr>
        <w:lastRenderedPageBreak/>
        <w:t xml:space="preserve">Prostriedky z grantu preto využili aj na </w:t>
      </w:r>
      <w:r>
        <w:rPr>
          <w:rFonts w:asciiTheme="minorHAnsi" w:hAnsiTheme="minorHAnsi"/>
          <w:b/>
          <w:bCs/>
          <w:color w:val="33434C" w:themeColor="text1"/>
          <w:szCs w:val="22"/>
          <w:lang w:val="sk-SK"/>
        </w:rPr>
        <w:t>zabezpečenie vzdelávania pedagógov a fungovanie školského podporného tímu</w:t>
      </w:r>
      <w:r>
        <w:rPr>
          <w:rFonts w:asciiTheme="minorHAnsi" w:hAnsiTheme="minorHAnsi"/>
          <w:color w:val="33434C" w:themeColor="text1"/>
          <w:szCs w:val="22"/>
          <w:lang w:val="sk-SK"/>
        </w:rPr>
        <w:t>. Ten realizuje odborné aktivity, poradenstvo a terapie v rámci rôznych odborností (logopédia, špeciálna pedagogika,</w:t>
      </w:r>
      <w:r>
        <w:rPr>
          <w:rFonts w:asciiTheme="minorHAnsi" w:hAnsiTheme="minorHAnsi"/>
          <w:color w:val="33434C" w:themeColor="text1"/>
          <w:szCs w:val="22"/>
          <w:lang w:val="sk-SK"/>
        </w:rPr>
        <w:t xml:space="preserve"> psychológia, ...) a zároveň poskytuje podporu žiakom i pedagógom počas náročných chvíľ. Práve ponuka rôznych terapií a dostupnosť voľnočasových aktivít, vrátane krúžkov, aj pre začlenené deti, sú pre rodičov rozhodujúce. </w:t>
      </w:r>
    </w:p>
    <w:p w14:paraId="5248DF55" w14:textId="77777777" w:rsidR="007222DC" w:rsidRDefault="007222DC">
      <w:pPr>
        <w:spacing w:line="240" w:lineRule="auto"/>
        <w:rPr>
          <w:rFonts w:asciiTheme="minorHAnsi" w:hAnsiTheme="minorHAnsi"/>
          <w:color w:val="33434C" w:themeColor="text1"/>
          <w:szCs w:val="22"/>
          <w:lang w:val="sk-SK"/>
        </w:rPr>
      </w:pPr>
    </w:p>
    <w:p w14:paraId="50ACAE53" w14:textId="77777777" w:rsidR="007222DC" w:rsidRDefault="00481034">
      <w:pPr>
        <w:spacing w:line="240" w:lineRule="auto"/>
      </w:pPr>
      <w:r>
        <w:rPr>
          <w:color w:val="33434C" w:themeColor="text1"/>
          <w:lang w:val="sk-SK"/>
        </w:rPr>
        <w:t>Úprimný záujem, odhodlanosť a ko</w:t>
      </w:r>
      <w:r>
        <w:rPr>
          <w:color w:val="33434C" w:themeColor="text1"/>
          <w:lang w:val="sk-SK"/>
        </w:rPr>
        <w:t>nkrétne kroky vedenia základnej školy Drábova smerom k inkluzívnemu vzdelávaniu,  inšpirovali aj samotného zriaďovateľa školy.  Primátor mesta Košice, inšpirovaný podporou Nadácie Volkswagen Slovakia, vyčlenil finančné prostriedky pre komplexnejšiu prestav</w:t>
      </w:r>
      <w:r>
        <w:rPr>
          <w:color w:val="33434C" w:themeColor="text1"/>
          <w:lang w:val="sk-SK"/>
        </w:rPr>
        <w:t xml:space="preserve">bu a modernizáciu všetkých vstupov do školy. </w:t>
      </w:r>
      <w:r>
        <w:rPr>
          <w:i/>
          <w:iCs/>
          <w:color w:val="33434C" w:themeColor="text1"/>
          <w:lang w:val="sk-SK"/>
        </w:rPr>
        <w:t>„Sme nesmierne radi, že sa naše školy zapájajú do projektov, ktoré pomáhajú zlepšovať kvalitu vyučovacieho procesu, ako aj komfort žiakov a učiteľov. Spoločnými silami tak postupne posúvame materiálne a technick</w:t>
      </w:r>
      <w:r>
        <w:rPr>
          <w:i/>
          <w:iCs/>
          <w:color w:val="33434C" w:themeColor="text1"/>
          <w:lang w:val="sk-SK"/>
        </w:rPr>
        <w:t xml:space="preserve">é zabezpečenie našich škôl do 3. tisícročia,“ </w:t>
      </w:r>
      <w:r>
        <w:rPr>
          <w:color w:val="33434C" w:themeColor="text1"/>
          <w:lang w:val="sk-SK"/>
        </w:rPr>
        <w:t xml:space="preserve">povedal </w:t>
      </w:r>
      <w:r>
        <w:rPr>
          <w:rFonts w:asciiTheme="minorHAnsi" w:hAnsiTheme="minorHAnsi"/>
          <w:b/>
          <w:bCs/>
          <w:color w:val="33434C" w:themeColor="text1"/>
          <w:szCs w:val="22"/>
          <w:lang w:val="sk-SK"/>
        </w:rPr>
        <w:t xml:space="preserve">primátor mesta Košice Jaroslav </w:t>
      </w:r>
      <w:proofErr w:type="spellStart"/>
      <w:r>
        <w:rPr>
          <w:rFonts w:asciiTheme="minorHAnsi" w:hAnsiTheme="minorHAnsi"/>
          <w:b/>
          <w:bCs/>
          <w:color w:val="33434C" w:themeColor="text1"/>
          <w:szCs w:val="22"/>
          <w:lang w:val="sk-SK"/>
        </w:rPr>
        <w:t>Polaček</w:t>
      </w:r>
      <w:proofErr w:type="spellEnd"/>
      <w:r>
        <w:rPr>
          <w:rFonts w:asciiTheme="minorHAnsi" w:hAnsiTheme="minorHAnsi"/>
          <w:color w:val="33434C" w:themeColor="text1"/>
          <w:szCs w:val="22"/>
          <w:lang w:val="sk-SK"/>
        </w:rPr>
        <w:t xml:space="preserve">. </w:t>
      </w:r>
    </w:p>
    <w:p w14:paraId="0BA875F4" w14:textId="77777777" w:rsidR="007222DC" w:rsidRDefault="007222DC">
      <w:pPr>
        <w:spacing w:line="240" w:lineRule="auto"/>
        <w:rPr>
          <w:rFonts w:asciiTheme="minorHAnsi" w:hAnsiTheme="minorHAnsi"/>
          <w:color w:val="33434C" w:themeColor="text1"/>
          <w:szCs w:val="22"/>
          <w:lang w:val="sk-SK"/>
        </w:rPr>
      </w:pPr>
    </w:p>
    <w:p w14:paraId="58C1D646" w14:textId="77777777" w:rsidR="007222DC" w:rsidRDefault="00481034">
      <w:pPr>
        <w:rPr>
          <w:rFonts w:asciiTheme="minorHAnsi" w:hAnsiTheme="minorHAnsi"/>
          <w:color w:val="33434C" w:themeColor="text1"/>
          <w:szCs w:val="22"/>
          <w:lang w:val="sk-SK"/>
        </w:rPr>
      </w:pPr>
      <w:r>
        <w:rPr>
          <w:rFonts w:asciiTheme="minorHAnsi" w:hAnsiTheme="minorHAnsi"/>
          <w:color w:val="33434C" w:themeColor="text1"/>
          <w:szCs w:val="22"/>
          <w:lang w:val="sk-SK"/>
        </w:rPr>
        <w:t xml:space="preserve">Od septembra do školy nastúpi aj Peťko – budúci prváčik. Jeho mama, </w:t>
      </w:r>
      <w:r>
        <w:rPr>
          <w:rFonts w:asciiTheme="minorHAnsi" w:hAnsiTheme="minorHAnsi"/>
          <w:b/>
          <w:bCs/>
          <w:color w:val="33434C" w:themeColor="text1"/>
          <w:szCs w:val="22"/>
          <w:lang w:val="sk-SK"/>
        </w:rPr>
        <w:t xml:space="preserve">Miroslava </w:t>
      </w:r>
      <w:proofErr w:type="spellStart"/>
      <w:r>
        <w:rPr>
          <w:rFonts w:asciiTheme="minorHAnsi" w:hAnsiTheme="minorHAnsi"/>
          <w:b/>
          <w:bCs/>
          <w:color w:val="33434C" w:themeColor="text1"/>
          <w:szCs w:val="22"/>
          <w:lang w:val="sk-SK"/>
        </w:rPr>
        <w:t>Kralčáková</w:t>
      </w:r>
      <w:proofErr w:type="spellEnd"/>
      <w:r>
        <w:rPr>
          <w:rFonts w:asciiTheme="minorHAnsi" w:hAnsiTheme="minorHAnsi"/>
          <w:color w:val="33434C" w:themeColor="text1"/>
          <w:szCs w:val="22"/>
          <w:lang w:val="sk-SK"/>
        </w:rPr>
        <w:t>, vysvetlila, prečo je pre ňu prestup na ZŠ Drábova dôležitý: „</w:t>
      </w:r>
      <w:r>
        <w:rPr>
          <w:rFonts w:asciiTheme="minorHAnsi" w:hAnsiTheme="minorHAnsi"/>
          <w:i/>
          <w:iCs/>
          <w:color w:val="33434C" w:themeColor="text1"/>
          <w:szCs w:val="22"/>
          <w:lang w:val="sk-SK"/>
        </w:rPr>
        <w:t>Náš syn m</w:t>
      </w:r>
      <w:r>
        <w:rPr>
          <w:rFonts w:asciiTheme="minorHAnsi" w:hAnsiTheme="minorHAnsi"/>
          <w:i/>
          <w:iCs/>
          <w:color w:val="33434C" w:themeColor="text1"/>
          <w:szCs w:val="22"/>
          <w:lang w:val="sk-SK"/>
        </w:rPr>
        <w:t>omentálne navštevuje nultý ročník pre deti s narušenou komunikačnou schopnosťou., Chceme, aby sa zaradil medzi bežné deti, keďže je pre neho motivujúce byť s nimi v kontakte</w:t>
      </w:r>
      <w:r>
        <w:rPr>
          <w:rFonts w:asciiTheme="minorHAnsi" w:hAnsiTheme="minorHAnsi"/>
          <w:color w:val="33434C" w:themeColor="text1"/>
          <w:szCs w:val="22"/>
          <w:lang w:val="sk-SK"/>
        </w:rPr>
        <w:t>.“ Peťka škola veľmi baví a ako sám hovorí, musí sa veľa učiť,  keďže chce byť hoke</w:t>
      </w:r>
      <w:r>
        <w:rPr>
          <w:rFonts w:asciiTheme="minorHAnsi" w:hAnsiTheme="minorHAnsi"/>
          <w:color w:val="33434C" w:themeColor="text1"/>
          <w:szCs w:val="22"/>
          <w:lang w:val="sk-SK"/>
        </w:rPr>
        <w:t>jista a pán doktor. „</w:t>
      </w:r>
      <w:r>
        <w:rPr>
          <w:rFonts w:asciiTheme="minorHAnsi" w:hAnsiTheme="minorHAnsi"/>
          <w:i/>
          <w:iCs/>
          <w:color w:val="33434C" w:themeColor="text1"/>
          <w:szCs w:val="22"/>
          <w:lang w:val="sk-SK"/>
        </w:rPr>
        <w:t>Veľmi ho baví matematika, hudobná výchova a športy. Keďže táto škola ponúka možnosť chodiť na hokej, nesmierne sa na to teší.</w:t>
      </w:r>
      <w:r>
        <w:rPr>
          <w:rFonts w:asciiTheme="minorHAnsi" w:hAnsiTheme="minorHAnsi"/>
          <w:color w:val="33434C" w:themeColor="text1"/>
          <w:szCs w:val="22"/>
          <w:lang w:val="sk-SK"/>
        </w:rPr>
        <w:t xml:space="preserve">“ Na škole je podľa pani </w:t>
      </w:r>
      <w:proofErr w:type="spellStart"/>
      <w:r>
        <w:rPr>
          <w:rFonts w:asciiTheme="minorHAnsi" w:hAnsiTheme="minorHAnsi"/>
          <w:color w:val="33434C" w:themeColor="text1"/>
          <w:szCs w:val="22"/>
          <w:lang w:val="sk-SK"/>
        </w:rPr>
        <w:t>Kralčákovej</w:t>
      </w:r>
      <w:proofErr w:type="spellEnd"/>
      <w:r>
        <w:rPr>
          <w:rFonts w:asciiTheme="minorHAnsi" w:hAnsiTheme="minorHAnsi"/>
          <w:color w:val="33434C" w:themeColor="text1"/>
          <w:szCs w:val="22"/>
          <w:lang w:val="sk-SK"/>
        </w:rPr>
        <w:t xml:space="preserve"> dôležité to, aby sa deti cítili prijímané také, aké sú. „</w:t>
      </w:r>
      <w:r>
        <w:rPr>
          <w:rFonts w:asciiTheme="minorHAnsi" w:hAnsiTheme="minorHAnsi"/>
          <w:i/>
          <w:iCs/>
          <w:color w:val="33434C" w:themeColor="text1"/>
          <w:szCs w:val="22"/>
          <w:lang w:val="sk-SK"/>
        </w:rPr>
        <w:t>Inklúzia je v dn</w:t>
      </w:r>
      <w:r>
        <w:rPr>
          <w:rFonts w:asciiTheme="minorHAnsi" w:hAnsiTheme="minorHAnsi"/>
          <w:i/>
          <w:iCs/>
          <w:color w:val="33434C" w:themeColor="text1"/>
          <w:szCs w:val="22"/>
          <w:lang w:val="sk-SK"/>
        </w:rPr>
        <w:t>ešnom svete veľmi dôležitá. Prináša výchovu detí k tomu, že všetci sme určitým spôsobom jedineční. A dáva šancu deťom, akým je náš Peťko, prežiť plnohodnotné detstvo</w:t>
      </w:r>
      <w:r>
        <w:rPr>
          <w:rFonts w:asciiTheme="minorHAnsi" w:hAnsiTheme="minorHAnsi"/>
          <w:color w:val="33434C" w:themeColor="text1"/>
          <w:szCs w:val="22"/>
          <w:lang w:val="sk-SK"/>
        </w:rPr>
        <w:t xml:space="preserve">.“ </w:t>
      </w:r>
    </w:p>
    <w:p w14:paraId="1F4623F5" w14:textId="77777777" w:rsidR="007222DC" w:rsidRDefault="007222DC">
      <w:pPr>
        <w:spacing w:line="240" w:lineRule="auto"/>
        <w:rPr>
          <w:rFonts w:asciiTheme="minorHAnsi" w:hAnsiTheme="minorHAnsi"/>
          <w:color w:val="33434C" w:themeColor="text1"/>
          <w:szCs w:val="22"/>
          <w:lang w:val="sk-SK"/>
        </w:rPr>
      </w:pPr>
    </w:p>
    <w:p w14:paraId="60DE3064" w14:textId="77777777" w:rsidR="007222DC" w:rsidRDefault="00481034">
      <w:pPr>
        <w:spacing w:line="240" w:lineRule="auto"/>
        <w:rPr>
          <w:rFonts w:asciiTheme="minorHAnsi" w:hAnsiTheme="minorHAnsi"/>
          <w:b/>
          <w:bCs/>
          <w:color w:val="33434C" w:themeColor="text1"/>
          <w:szCs w:val="22"/>
          <w:lang w:val="sk-SK"/>
        </w:rPr>
      </w:pPr>
      <w:r>
        <w:rPr>
          <w:rFonts w:asciiTheme="minorHAnsi" w:hAnsiTheme="minorHAnsi"/>
          <w:color w:val="33434C" w:themeColor="text1"/>
          <w:szCs w:val="22"/>
          <w:lang w:val="sk-SK"/>
        </w:rPr>
        <w:t>Grantový program Naša inkluzívna škola sa realizuje pod záštitou Ministerstva školstva</w:t>
      </w:r>
      <w:r>
        <w:rPr>
          <w:rFonts w:asciiTheme="minorHAnsi" w:hAnsiTheme="minorHAnsi"/>
          <w:color w:val="33434C" w:themeColor="text1"/>
          <w:szCs w:val="22"/>
          <w:lang w:val="sk-SK"/>
        </w:rPr>
        <w:t xml:space="preserve">, vedy, výskumu a športu Slovenskej republiky. </w:t>
      </w:r>
      <w:r>
        <w:rPr>
          <w:rFonts w:asciiTheme="minorHAnsi" w:hAnsiTheme="minorHAnsi"/>
          <w:i/>
          <w:iCs/>
          <w:color w:val="33434C" w:themeColor="text1"/>
          <w:szCs w:val="22"/>
          <w:lang w:val="sk-SK"/>
        </w:rPr>
        <w:t>„Som úprimne šťastná, že je stále čoraz viac ľudí, ktorí si uvedomujú, že inklúzia musí byť samozrejmosťou. Ktorým nie je ľahostajný ani jeden žiak, alebo žiačka, pre ktorých taká banálna vec, ako schodík, pra</w:t>
      </w:r>
      <w:r>
        <w:rPr>
          <w:rFonts w:asciiTheme="minorHAnsi" w:hAnsiTheme="minorHAnsi"/>
          <w:i/>
          <w:iCs/>
          <w:color w:val="33434C" w:themeColor="text1"/>
          <w:szCs w:val="22"/>
          <w:lang w:val="sk-SK"/>
        </w:rPr>
        <w:t>h, alebo úzka kabínka na toalete môže znamenať obrovský problém. Dve školy, ktoré sa sprístupnili aj žiakom s rôznymi špeciálnymi potrebami v prvom ročníku tohto projektu, sú krásnym príkladom, ako to môže fungovať. Faktom ale je, že je stále veľa priestor</w:t>
      </w:r>
      <w:r>
        <w:rPr>
          <w:rFonts w:asciiTheme="minorHAnsi" w:hAnsiTheme="minorHAnsi"/>
          <w:i/>
          <w:iCs/>
          <w:color w:val="33434C" w:themeColor="text1"/>
          <w:szCs w:val="22"/>
          <w:lang w:val="sk-SK"/>
        </w:rPr>
        <w:t xml:space="preserve">ov, kde bezbariérovosť nie je samozrejmosťou. Ako iste viete, </w:t>
      </w:r>
      <w:proofErr w:type="spellStart"/>
      <w:r>
        <w:rPr>
          <w:rFonts w:asciiTheme="minorHAnsi" w:hAnsiTheme="minorHAnsi"/>
          <w:i/>
          <w:iCs/>
          <w:color w:val="33434C" w:themeColor="text1"/>
          <w:szCs w:val="22"/>
          <w:lang w:val="sk-SK"/>
        </w:rPr>
        <w:t>debarierizácia</w:t>
      </w:r>
      <w:proofErr w:type="spellEnd"/>
      <w:r>
        <w:rPr>
          <w:rFonts w:asciiTheme="minorHAnsi" w:hAnsiTheme="minorHAnsi"/>
          <w:i/>
          <w:iCs/>
          <w:color w:val="33434C" w:themeColor="text1"/>
          <w:szCs w:val="22"/>
          <w:lang w:val="sk-SK"/>
        </w:rPr>
        <w:t xml:space="preserve"> a inklúzia sú aj našou prioritou na ministerstve školstva a vďaka Plánu obnovy sa budú postupne prerábať školy tak, aby pre každé jedno dieťa bola škola prostredím bez bariér,”</w:t>
      </w:r>
      <w:r>
        <w:rPr>
          <w:rFonts w:asciiTheme="minorHAnsi" w:hAnsiTheme="minorHAnsi"/>
          <w:b/>
          <w:bCs/>
          <w:color w:val="33434C" w:themeColor="text1"/>
          <w:szCs w:val="22"/>
          <w:lang w:val="sk-SK"/>
        </w:rPr>
        <w:t xml:space="preserve"> </w:t>
      </w:r>
      <w:r>
        <w:rPr>
          <w:rFonts w:asciiTheme="minorHAnsi" w:hAnsiTheme="minorHAnsi"/>
          <w:color w:val="33434C" w:themeColor="text1"/>
          <w:szCs w:val="22"/>
          <w:lang w:val="sk-SK"/>
        </w:rPr>
        <w:t>uv</w:t>
      </w:r>
      <w:r>
        <w:rPr>
          <w:rFonts w:asciiTheme="minorHAnsi" w:hAnsiTheme="minorHAnsi"/>
          <w:color w:val="33434C" w:themeColor="text1"/>
          <w:szCs w:val="22"/>
          <w:lang w:val="sk-SK"/>
        </w:rPr>
        <w:t xml:space="preserve">iedla </w:t>
      </w:r>
      <w:r>
        <w:rPr>
          <w:rFonts w:asciiTheme="minorHAnsi" w:hAnsiTheme="minorHAnsi"/>
          <w:b/>
          <w:bCs/>
          <w:color w:val="33434C" w:themeColor="text1"/>
          <w:szCs w:val="22"/>
          <w:lang w:val="sk-SK"/>
        </w:rPr>
        <w:t xml:space="preserve">Svetlana </w:t>
      </w:r>
      <w:proofErr w:type="spellStart"/>
      <w:r>
        <w:rPr>
          <w:rFonts w:asciiTheme="minorHAnsi" w:hAnsiTheme="minorHAnsi"/>
          <w:b/>
          <w:bCs/>
          <w:color w:val="33434C" w:themeColor="text1"/>
          <w:szCs w:val="22"/>
          <w:lang w:val="sk-SK"/>
        </w:rPr>
        <w:t>Síthová</w:t>
      </w:r>
      <w:proofErr w:type="spellEnd"/>
      <w:r>
        <w:rPr>
          <w:rFonts w:asciiTheme="minorHAnsi" w:hAnsiTheme="minorHAnsi"/>
          <w:b/>
          <w:bCs/>
          <w:color w:val="33434C" w:themeColor="text1"/>
          <w:szCs w:val="22"/>
          <w:lang w:val="sk-SK"/>
        </w:rPr>
        <w:t xml:space="preserve"> štátna tajomníčka MŠVVaŠ SR pre inklúziu, národnostné školstvo, celoživotné vzdelávanie.</w:t>
      </w:r>
    </w:p>
    <w:tbl>
      <w:tblPr>
        <w:tblpPr w:leftFromText="142" w:rightFromText="142" w:vertAnchor="page" w:horzAnchor="margin" w:tblpY="13341"/>
        <w:tblW w:w="7058" w:type="dxa"/>
        <w:tblBorders>
          <w:top w:val="single" w:sz="2" w:space="0" w:color="00000A"/>
          <w:bottom w:val="single" w:sz="2" w:space="0" w:color="00000A"/>
          <w:insideH w:val="single" w:sz="2" w:space="0" w:color="00000A"/>
        </w:tblBorders>
        <w:tblCellMar>
          <w:top w:w="113" w:type="dxa"/>
          <w:left w:w="0" w:type="dxa"/>
          <w:bottom w:w="113" w:type="dxa"/>
          <w:right w:w="0" w:type="dxa"/>
        </w:tblCellMar>
        <w:tblLook w:val="00A0" w:firstRow="1" w:lastRow="0" w:firstColumn="1" w:lastColumn="0" w:noHBand="0" w:noVBand="0"/>
      </w:tblPr>
      <w:tblGrid>
        <w:gridCol w:w="7058"/>
      </w:tblGrid>
      <w:tr w:rsidR="007222DC" w14:paraId="315F535B" w14:textId="77777777">
        <w:tc>
          <w:tcPr>
            <w:tcW w:w="7058" w:type="dxa"/>
            <w:tcBorders>
              <w:top w:val="single" w:sz="2" w:space="0" w:color="00000A"/>
              <w:bottom w:val="single" w:sz="2" w:space="0" w:color="00000A"/>
            </w:tcBorders>
            <w:shd w:val="clear" w:color="auto" w:fill="auto"/>
          </w:tcPr>
          <w:p w14:paraId="46F3439F" w14:textId="77777777" w:rsidR="007222DC" w:rsidRDefault="00481034">
            <w:pPr>
              <w:pStyle w:val="Abbinder"/>
              <w:jc w:val="both"/>
              <w:rPr>
                <w:rFonts w:cs="Arial"/>
                <w:b/>
                <w:szCs w:val="15"/>
                <w:lang w:val="sk-SK"/>
              </w:rPr>
            </w:pPr>
            <w:r>
              <w:rPr>
                <w:rFonts w:cs="Arial"/>
                <w:b/>
                <w:szCs w:val="15"/>
                <w:lang w:val="sk-SK"/>
              </w:rPr>
              <w:lastRenderedPageBreak/>
              <w:t>O Nadácii Volkswagen Slovakia</w:t>
            </w:r>
          </w:p>
          <w:p w14:paraId="7D75F5B0" w14:textId="77777777" w:rsidR="007222DC" w:rsidRDefault="00481034">
            <w:pPr>
              <w:pStyle w:val="Funoten"/>
              <w:jc w:val="both"/>
              <w:rPr>
                <w:rFonts w:asciiTheme="minorHAnsi" w:hAnsiTheme="minorHAnsi"/>
                <w:i w:val="0"/>
                <w:sz w:val="15"/>
                <w:szCs w:val="15"/>
                <w:lang w:val="sk-SK"/>
              </w:rPr>
            </w:pPr>
            <w:r>
              <w:rPr>
                <w:rFonts w:cs="AppleSystemUIFont"/>
                <w:kern w:val="0"/>
                <w:sz w:val="15"/>
                <w:szCs w:val="15"/>
                <w:lang w:val="sk-SK"/>
              </w:rPr>
              <w:t xml:space="preserve">Nadácia Volkswagen Slovakia je verejnoprospešná nadácia. Už štrnásť rokov aktívne premieta idey </w:t>
            </w:r>
            <w:r>
              <w:rPr>
                <w:rFonts w:cs="AppleSystemUIFont"/>
                <w:kern w:val="0"/>
                <w:sz w:val="15"/>
                <w:szCs w:val="15"/>
                <w:lang w:val="sk-SK"/>
              </w:rPr>
              <w:t xml:space="preserve">spoločenskej zodpovednosti Volkswagen Slovakia do praxe. Systematicky a dlhodobo vytvára stabilné zázemie pre podporu tretieho sektora a školských inštitúcií vo všetkých regiónoch Slovenska. Jej víziou je, aby malo každé dieťa prístup k možnostiam na svoj </w:t>
            </w:r>
            <w:r>
              <w:rPr>
                <w:rFonts w:cs="AppleSystemUIFont"/>
                <w:kern w:val="0"/>
                <w:sz w:val="15"/>
                <w:szCs w:val="15"/>
                <w:lang w:val="sk-SK"/>
              </w:rPr>
              <w:t>individuálny rozvoj a vzdelávanie. Angažuje sa najmä v oblasti pomoci ľuďom so zdravotným a sociálnym znevýhodnením, podporuje inovatívne formy výučby nemeckého jazyka a vzdelávanie budúcich učiteľov a poskytuje pomoc rodinám zamestnancov.</w:t>
            </w:r>
            <w:r>
              <w:rPr>
                <w:rFonts w:cs="AppleSystemUIFont"/>
                <w:kern w:val="0"/>
                <w:sz w:val="24"/>
                <w:szCs w:val="24"/>
                <w:lang w:val="sk-SK"/>
              </w:rPr>
              <w:t> </w:t>
            </w:r>
          </w:p>
        </w:tc>
      </w:tr>
    </w:tbl>
    <w:p w14:paraId="310D8B9F" w14:textId="77777777" w:rsidR="007222DC" w:rsidRDefault="007222DC">
      <w:pPr>
        <w:jc w:val="center"/>
        <w:rPr>
          <w:rFonts w:asciiTheme="minorHAnsi" w:hAnsiTheme="minorHAnsi"/>
          <w:b/>
          <w:bCs/>
          <w:color w:val="33434C" w:themeColor="text1"/>
          <w:szCs w:val="22"/>
          <w:lang w:val="sk-SK"/>
        </w:rPr>
      </w:pPr>
    </w:p>
    <w:p w14:paraId="6FB22A20" w14:textId="77777777" w:rsidR="007222DC" w:rsidRDefault="007222DC">
      <w:pPr>
        <w:jc w:val="center"/>
        <w:rPr>
          <w:rFonts w:asciiTheme="minorHAnsi" w:hAnsiTheme="minorHAnsi"/>
          <w:b/>
          <w:bCs/>
          <w:color w:val="33434C" w:themeColor="text1"/>
          <w:szCs w:val="22"/>
          <w:lang w:val="sk-SK"/>
        </w:rPr>
      </w:pPr>
    </w:p>
    <w:p w14:paraId="210705E3" w14:textId="77777777" w:rsidR="007222DC" w:rsidRDefault="00481034">
      <w:pPr>
        <w:jc w:val="center"/>
        <w:rPr>
          <w:rFonts w:asciiTheme="minorHAnsi" w:hAnsiTheme="minorHAnsi"/>
          <w:b/>
          <w:bCs/>
          <w:color w:val="33434C" w:themeColor="text1"/>
          <w:szCs w:val="22"/>
          <w:lang w:val="sk-SK"/>
        </w:rPr>
      </w:pPr>
      <w:r>
        <w:rPr>
          <w:rFonts w:asciiTheme="minorHAnsi" w:hAnsiTheme="minorHAnsi"/>
          <w:b/>
          <w:bCs/>
          <w:color w:val="33434C" w:themeColor="text1"/>
          <w:szCs w:val="22"/>
          <w:lang w:val="sk-SK"/>
        </w:rPr>
        <w:t>Druhý ročník</w:t>
      </w:r>
      <w:r>
        <w:rPr>
          <w:rFonts w:asciiTheme="minorHAnsi" w:hAnsiTheme="minorHAnsi"/>
          <w:b/>
          <w:bCs/>
          <w:color w:val="33434C" w:themeColor="text1"/>
          <w:szCs w:val="22"/>
          <w:lang w:val="sk-SK"/>
        </w:rPr>
        <w:t xml:space="preserve"> grantového programu Naša inkluzívna škola</w:t>
      </w:r>
    </w:p>
    <w:p w14:paraId="25799D79" w14:textId="77777777" w:rsidR="007222DC" w:rsidRDefault="007222DC">
      <w:pPr>
        <w:rPr>
          <w:rFonts w:asciiTheme="minorHAnsi" w:hAnsiTheme="minorHAnsi"/>
          <w:color w:val="33434C" w:themeColor="text1"/>
          <w:szCs w:val="22"/>
          <w:lang w:val="sk-SK"/>
        </w:rPr>
      </w:pPr>
    </w:p>
    <w:p w14:paraId="459AF3CA" w14:textId="77777777" w:rsidR="007222DC" w:rsidRDefault="00481034">
      <w:pPr>
        <w:rPr>
          <w:rFonts w:asciiTheme="minorHAnsi" w:hAnsiTheme="minorHAnsi"/>
          <w:color w:val="33434C" w:themeColor="text1"/>
          <w:szCs w:val="22"/>
          <w:lang w:val="sk-SK"/>
        </w:rPr>
      </w:pPr>
      <w:r>
        <w:rPr>
          <w:rFonts w:asciiTheme="minorHAnsi" w:hAnsiTheme="minorHAnsi"/>
          <w:color w:val="33434C" w:themeColor="text1"/>
          <w:szCs w:val="22"/>
          <w:lang w:val="sk-SK"/>
        </w:rPr>
        <w:t xml:space="preserve">Aktuálne otvorená výzva druhého ročníka, v rámci ktorej sa o finančný grant v celkovej hodnote 200 000 eur môžu uchádzať základné školy z celého Slovenska. </w:t>
      </w:r>
    </w:p>
    <w:p w14:paraId="64875523" w14:textId="77777777" w:rsidR="007222DC" w:rsidRDefault="007222DC">
      <w:pPr>
        <w:spacing w:line="240" w:lineRule="auto"/>
        <w:rPr>
          <w:rFonts w:asciiTheme="minorHAnsi" w:hAnsiTheme="minorHAnsi"/>
          <w:color w:val="33434C" w:themeColor="text1"/>
          <w:szCs w:val="22"/>
          <w:lang w:val="sk-SK"/>
        </w:rPr>
      </w:pPr>
    </w:p>
    <w:p w14:paraId="36DA07DE" w14:textId="77777777" w:rsidR="007222DC" w:rsidRDefault="00481034">
      <w:pPr>
        <w:spacing w:line="240" w:lineRule="auto"/>
        <w:rPr>
          <w:rFonts w:asciiTheme="minorHAnsi" w:hAnsiTheme="minorHAnsi"/>
          <w:b/>
          <w:bCs/>
          <w:color w:val="33434C" w:themeColor="text1"/>
          <w:szCs w:val="22"/>
          <w:lang w:val="sk-SK"/>
        </w:rPr>
      </w:pPr>
      <w:r>
        <w:rPr>
          <w:rFonts w:asciiTheme="minorHAnsi" w:hAnsiTheme="minorHAnsi"/>
          <w:b/>
          <w:bCs/>
          <w:color w:val="33434C" w:themeColor="text1"/>
          <w:szCs w:val="22"/>
          <w:lang w:val="sk-SK"/>
        </w:rPr>
        <w:t>Grantový program Naša inkluzívna škola</w:t>
      </w:r>
    </w:p>
    <w:p w14:paraId="656C958E" w14:textId="77777777" w:rsidR="007222DC" w:rsidRDefault="00481034">
      <w:pPr>
        <w:spacing w:line="240" w:lineRule="auto"/>
        <w:rPr>
          <w:rFonts w:asciiTheme="minorHAnsi" w:hAnsiTheme="minorHAnsi"/>
          <w:b/>
          <w:bCs/>
          <w:color w:val="33434C" w:themeColor="text1"/>
          <w:szCs w:val="22"/>
          <w:lang w:val="sk-SK"/>
        </w:rPr>
      </w:pPr>
      <w:r>
        <w:rPr>
          <w:rFonts w:asciiTheme="minorHAnsi" w:hAnsiTheme="minorHAnsi"/>
          <w:b/>
          <w:bCs/>
          <w:color w:val="33434C" w:themeColor="text1"/>
          <w:szCs w:val="22"/>
          <w:lang w:val="sk-SK"/>
        </w:rPr>
        <w:t>Rozpočet a podp</w:t>
      </w:r>
      <w:r>
        <w:rPr>
          <w:rFonts w:asciiTheme="minorHAnsi" w:hAnsiTheme="minorHAnsi"/>
          <w:b/>
          <w:bCs/>
          <w:color w:val="33434C" w:themeColor="text1"/>
          <w:szCs w:val="22"/>
          <w:lang w:val="sk-SK"/>
        </w:rPr>
        <w:t>ora:</w:t>
      </w:r>
    </w:p>
    <w:p w14:paraId="11B2547C" w14:textId="77777777" w:rsidR="007222DC" w:rsidRDefault="00481034">
      <w:pPr>
        <w:pStyle w:val="Odsekzoznamu"/>
        <w:numPr>
          <w:ilvl w:val="0"/>
          <w:numId w:val="2"/>
        </w:numPr>
        <w:spacing w:line="240" w:lineRule="auto"/>
        <w:rPr>
          <w:rFonts w:asciiTheme="minorHAnsi" w:hAnsiTheme="minorHAnsi"/>
          <w:color w:val="33434C" w:themeColor="text1"/>
          <w:szCs w:val="22"/>
          <w:lang w:val="sk-SK"/>
        </w:rPr>
      </w:pPr>
      <w:r>
        <w:rPr>
          <w:rFonts w:asciiTheme="minorHAnsi" w:hAnsiTheme="minorHAnsi"/>
          <w:color w:val="33434C" w:themeColor="text1"/>
          <w:szCs w:val="22"/>
          <w:lang w:val="sk-SK"/>
        </w:rPr>
        <w:t>max. 100 000 € / pre jednu základnú školu</w:t>
      </w:r>
    </w:p>
    <w:p w14:paraId="015FE21B" w14:textId="77777777" w:rsidR="007222DC" w:rsidRDefault="00481034">
      <w:pPr>
        <w:pStyle w:val="Odsekzoznamu"/>
        <w:numPr>
          <w:ilvl w:val="0"/>
          <w:numId w:val="2"/>
        </w:numPr>
        <w:spacing w:line="240" w:lineRule="auto"/>
        <w:rPr>
          <w:rFonts w:asciiTheme="minorHAnsi" w:hAnsiTheme="minorHAnsi"/>
          <w:color w:val="33434C" w:themeColor="text1"/>
          <w:szCs w:val="22"/>
          <w:lang w:val="sk-SK"/>
        </w:rPr>
      </w:pPr>
      <w:r>
        <w:rPr>
          <w:rFonts w:asciiTheme="minorHAnsi" w:hAnsiTheme="minorHAnsi"/>
          <w:color w:val="33434C" w:themeColor="text1"/>
          <w:szCs w:val="22"/>
          <w:lang w:val="sk-SK"/>
        </w:rPr>
        <w:t>dve základné školy na území Slovenskej republiky</w:t>
      </w:r>
    </w:p>
    <w:p w14:paraId="5671DD1B" w14:textId="77777777" w:rsidR="007222DC" w:rsidRDefault="007222DC">
      <w:pPr>
        <w:spacing w:line="240" w:lineRule="auto"/>
        <w:rPr>
          <w:rFonts w:asciiTheme="minorHAnsi" w:hAnsiTheme="minorHAnsi"/>
          <w:color w:val="33434C" w:themeColor="text1"/>
          <w:szCs w:val="22"/>
          <w:lang w:val="sk-SK"/>
        </w:rPr>
      </w:pPr>
    </w:p>
    <w:p w14:paraId="693C3098" w14:textId="77777777" w:rsidR="007222DC" w:rsidRDefault="00481034">
      <w:pPr>
        <w:spacing w:line="240" w:lineRule="auto"/>
        <w:rPr>
          <w:rFonts w:asciiTheme="minorHAnsi" w:hAnsiTheme="minorHAnsi"/>
          <w:b/>
          <w:bCs/>
          <w:color w:val="33434C" w:themeColor="text1"/>
          <w:szCs w:val="22"/>
          <w:lang w:val="sk-SK"/>
        </w:rPr>
      </w:pPr>
      <w:r>
        <w:rPr>
          <w:rFonts w:asciiTheme="minorHAnsi" w:hAnsiTheme="minorHAnsi"/>
          <w:b/>
          <w:bCs/>
          <w:color w:val="33434C" w:themeColor="text1"/>
          <w:szCs w:val="22"/>
          <w:lang w:val="sk-SK"/>
        </w:rPr>
        <w:t xml:space="preserve">Termín prijímania žiadostí: </w:t>
      </w:r>
      <w:r>
        <w:rPr>
          <w:rFonts w:asciiTheme="minorHAnsi" w:hAnsiTheme="minorHAnsi"/>
          <w:color w:val="33434C" w:themeColor="text1"/>
          <w:szCs w:val="22"/>
          <w:lang w:val="sk-SK"/>
        </w:rPr>
        <w:t>do 30. 06. 2022 (vrátane)</w:t>
      </w:r>
    </w:p>
    <w:p w14:paraId="45213014" w14:textId="77777777" w:rsidR="007222DC" w:rsidRDefault="007222DC">
      <w:pPr>
        <w:spacing w:line="240" w:lineRule="auto"/>
        <w:rPr>
          <w:rFonts w:asciiTheme="minorHAnsi" w:hAnsiTheme="minorHAnsi"/>
          <w:color w:val="33434C" w:themeColor="text1"/>
          <w:szCs w:val="22"/>
          <w:lang w:val="sk-SK"/>
        </w:rPr>
      </w:pPr>
    </w:p>
    <w:p w14:paraId="253E4895" w14:textId="77777777" w:rsidR="007222DC" w:rsidRDefault="00481034">
      <w:pPr>
        <w:spacing w:line="240" w:lineRule="auto"/>
        <w:rPr>
          <w:rFonts w:asciiTheme="minorHAnsi" w:hAnsiTheme="minorHAnsi"/>
          <w:b/>
          <w:bCs/>
          <w:color w:val="33434C" w:themeColor="text1"/>
          <w:szCs w:val="22"/>
          <w:lang w:val="sk-SK"/>
        </w:rPr>
      </w:pPr>
      <w:r>
        <w:rPr>
          <w:rFonts w:asciiTheme="minorHAnsi" w:hAnsiTheme="minorHAnsi"/>
          <w:b/>
          <w:bCs/>
          <w:color w:val="33434C" w:themeColor="text1"/>
          <w:szCs w:val="22"/>
          <w:lang w:val="sk-SK"/>
        </w:rPr>
        <w:t>Kto sa môže zapojiť</w:t>
      </w:r>
    </w:p>
    <w:p w14:paraId="61734362" w14:textId="77777777" w:rsidR="007222DC" w:rsidRDefault="00481034">
      <w:pPr>
        <w:pStyle w:val="Odsekzoznamu"/>
        <w:numPr>
          <w:ilvl w:val="0"/>
          <w:numId w:val="3"/>
        </w:numPr>
        <w:spacing w:line="240" w:lineRule="auto"/>
        <w:rPr>
          <w:rFonts w:asciiTheme="minorHAnsi" w:hAnsiTheme="minorHAnsi"/>
          <w:color w:val="33434C" w:themeColor="text1"/>
          <w:szCs w:val="22"/>
          <w:lang w:val="sk-SK"/>
        </w:rPr>
      </w:pPr>
      <w:r>
        <w:rPr>
          <w:rFonts w:asciiTheme="minorHAnsi" w:hAnsiTheme="minorHAnsi"/>
          <w:color w:val="33434C" w:themeColor="text1"/>
          <w:szCs w:val="22"/>
          <w:lang w:val="sk-SK"/>
        </w:rPr>
        <w:t xml:space="preserve">Základné školy s už začatým procesom inklúzie, ktoré zabezpečujú výchovu a </w:t>
      </w:r>
      <w:r>
        <w:rPr>
          <w:rFonts w:asciiTheme="minorHAnsi" w:hAnsiTheme="minorHAnsi"/>
          <w:color w:val="33434C" w:themeColor="text1"/>
          <w:szCs w:val="22"/>
          <w:lang w:val="sk-SK"/>
        </w:rPr>
        <w:t>vzdelávanie všetkých žiakov bez rozdielu.</w:t>
      </w:r>
    </w:p>
    <w:p w14:paraId="1DECFCD7" w14:textId="77777777" w:rsidR="007222DC" w:rsidRDefault="00481034">
      <w:pPr>
        <w:pStyle w:val="Odsekzoznamu"/>
        <w:numPr>
          <w:ilvl w:val="0"/>
          <w:numId w:val="3"/>
        </w:numPr>
        <w:spacing w:line="240" w:lineRule="auto"/>
        <w:rPr>
          <w:rFonts w:asciiTheme="minorHAnsi" w:hAnsiTheme="minorHAnsi"/>
          <w:color w:val="33434C" w:themeColor="text1"/>
          <w:szCs w:val="22"/>
          <w:lang w:val="sk-SK"/>
        </w:rPr>
      </w:pPr>
      <w:r>
        <w:rPr>
          <w:rFonts w:asciiTheme="minorHAnsi" w:hAnsiTheme="minorHAnsi"/>
          <w:color w:val="33434C" w:themeColor="text1"/>
          <w:szCs w:val="22"/>
          <w:lang w:val="sk-SK"/>
        </w:rPr>
        <w:t>Základné školy spolupracujúce s lokálnou sieťou podporujúcou inkluzívne vzdelávanie v širšom rámci (materská škola s inkluzívnym rozmerom, centrum včasnej intervencie, poradenské zariadenie, iná odborná organizácia</w:t>
      </w:r>
      <w:r>
        <w:rPr>
          <w:rFonts w:asciiTheme="minorHAnsi" w:hAnsiTheme="minorHAnsi"/>
          <w:color w:val="33434C" w:themeColor="text1"/>
          <w:szCs w:val="22"/>
          <w:lang w:val="sk-SK"/>
        </w:rPr>
        <w:t>).</w:t>
      </w:r>
    </w:p>
    <w:p w14:paraId="27AC8FB6" w14:textId="77777777" w:rsidR="007222DC" w:rsidRDefault="00481034">
      <w:pPr>
        <w:pStyle w:val="Odsekzoznamu"/>
        <w:numPr>
          <w:ilvl w:val="0"/>
          <w:numId w:val="3"/>
        </w:numPr>
        <w:spacing w:line="240" w:lineRule="auto"/>
        <w:rPr>
          <w:rFonts w:asciiTheme="minorHAnsi" w:hAnsiTheme="minorHAnsi"/>
          <w:b/>
          <w:bCs/>
          <w:color w:val="33434C" w:themeColor="text1"/>
          <w:szCs w:val="22"/>
          <w:lang w:val="sk-SK"/>
        </w:rPr>
      </w:pPr>
      <w:r>
        <w:rPr>
          <w:rFonts w:asciiTheme="minorHAnsi" w:hAnsiTheme="minorHAnsi"/>
          <w:color w:val="33434C" w:themeColor="text1"/>
          <w:szCs w:val="22"/>
          <w:lang w:val="sk-SK"/>
        </w:rPr>
        <w:t>Základné školy so zázemím v podobe funkčného školského podporného tímu (psychológ, špeciálny pedagóg) so zameraním na inkluzívne vzdelávanie</w:t>
      </w:r>
    </w:p>
    <w:p w14:paraId="2211F729" w14:textId="77777777" w:rsidR="007222DC" w:rsidRDefault="007222DC">
      <w:pPr>
        <w:spacing w:line="240" w:lineRule="auto"/>
        <w:rPr>
          <w:rFonts w:asciiTheme="minorHAnsi" w:hAnsiTheme="minorHAnsi"/>
          <w:b/>
          <w:bCs/>
          <w:color w:val="33434C" w:themeColor="text1"/>
          <w:szCs w:val="22"/>
          <w:lang w:val="sk-SK"/>
        </w:rPr>
      </w:pPr>
    </w:p>
    <w:p w14:paraId="2643A2A8" w14:textId="77777777" w:rsidR="007222DC" w:rsidRDefault="00481034">
      <w:pPr>
        <w:spacing w:line="240" w:lineRule="auto"/>
      </w:pPr>
      <w:r>
        <w:rPr>
          <w:rFonts w:asciiTheme="minorHAnsi" w:hAnsiTheme="minorHAnsi"/>
          <w:b/>
          <w:bCs/>
          <w:color w:val="33434C" w:themeColor="text1"/>
          <w:szCs w:val="22"/>
          <w:lang w:val="sk-SK"/>
        </w:rPr>
        <w:t xml:space="preserve">Všetky podrobné informácie nájdu žiadatelia na stránke: </w:t>
      </w:r>
      <w:hyperlink r:id="rId17">
        <w:r>
          <w:rPr>
            <w:rStyle w:val="Internetovodkaz"/>
            <w:szCs w:val="22"/>
            <w:lang w:val="sk-SK"/>
          </w:rPr>
          <w:t>https://www.nasainkluzivnaskola.sk/ziadost</w:t>
        </w:r>
      </w:hyperlink>
      <w:r>
        <w:rPr>
          <w:szCs w:val="22"/>
          <w:lang w:val="sk-SK"/>
        </w:rPr>
        <w:t xml:space="preserve"> </w:t>
      </w:r>
    </w:p>
    <w:p w14:paraId="0BC3DACE" w14:textId="77777777" w:rsidR="007222DC" w:rsidRDefault="007222DC">
      <w:pPr>
        <w:jc w:val="both"/>
        <w:rPr>
          <w:rFonts w:asciiTheme="minorHAnsi" w:hAnsiTheme="minorHAnsi" w:cs="Times New Roman"/>
          <w:color w:val="747474"/>
          <w:kern w:val="0"/>
          <w:szCs w:val="22"/>
          <w:lang w:val="sk-SK" w:eastAsia="sk-SK"/>
        </w:rPr>
      </w:pPr>
    </w:p>
    <w:p w14:paraId="73ADC728" w14:textId="77777777" w:rsidR="007222DC" w:rsidRDefault="007222DC">
      <w:pPr>
        <w:jc w:val="both"/>
        <w:rPr>
          <w:rFonts w:asciiTheme="minorHAnsi" w:hAnsiTheme="minorHAnsi"/>
          <w:sz w:val="20"/>
          <w:szCs w:val="20"/>
          <w:lang w:val="sk-SK"/>
        </w:rPr>
      </w:pPr>
    </w:p>
    <w:p w14:paraId="6CBE3DD1" w14:textId="77777777" w:rsidR="007222DC" w:rsidRDefault="007222DC">
      <w:pPr>
        <w:jc w:val="both"/>
      </w:pPr>
    </w:p>
    <w:sectPr w:rsidR="007222DC">
      <w:headerReference w:type="default" r:id="rId18"/>
      <w:footerReference w:type="default" r:id="rId19"/>
      <w:pgSz w:w="11906" w:h="16838"/>
      <w:pgMar w:top="2835" w:right="3402" w:bottom="1304" w:left="1418" w:header="0" w:footer="0" w:gutter="0"/>
      <w:cols w:space="708"/>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1FF00" w14:textId="77777777" w:rsidR="00481034" w:rsidRDefault="00481034">
      <w:pPr>
        <w:spacing w:line="240" w:lineRule="auto"/>
      </w:pPr>
      <w:r>
        <w:separator/>
      </w:r>
    </w:p>
  </w:endnote>
  <w:endnote w:type="continuationSeparator" w:id="0">
    <w:p w14:paraId="6179C0E2" w14:textId="77777777" w:rsidR="00481034" w:rsidRDefault="004810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W Text Office">
    <w:panose1 w:val="020B0604020202020204"/>
    <w:charset w:val="00"/>
    <w:family w:val="swiss"/>
    <w:pitch w:val="variable"/>
    <w:sig w:usb0="A00002AF" w:usb1="5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panose1 w:val="020B0604020202020204"/>
    <w:charset w:val="00"/>
    <w:family w:val="swiss"/>
    <w:pitch w:val="variable"/>
    <w:sig w:usb0="A00002AF" w:usb1="5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Liberation Sans">
    <w:altName w:val="Arial"/>
    <w:panose1 w:val="020B0604020202020204"/>
    <w:charset w:val="EE"/>
    <w:family w:val="roman"/>
    <w:pitch w:val="variable"/>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MinionPro-Regular">
    <w:altName w:val="Cambria"/>
    <w:panose1 w:val="020B0604020202020204"/>
    <w:charset w:val="EE"/>
    <w:family w:val="roman"/>
    <w:pitch w:val="variable"/>
  </w:font>
  <w:font w:name="VWText">
    <w:altName w:val="Cambria"/>
    <w:panose1 w:val="020B0604020202020204"/>
    <w:charset w:val="00"/>
    <w:family w:val="roman"/>
    <w:notTrueType/>
    <w:pitch w:val="default"/>
  </w:font>
  <w:font w:name="AppleSystemUIFont">
    <w:panose1 w:val="020B0604020202020204"/>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96A8" w14:textId="4DE23ED0" w:rsidR="007222DC" w:rsidRDefault="00BA34D3" w:rsidP="00BA34D3">
    <w:pPr>
      <w:pStyle w:val="Pta"/>
      <w:tabs>
        <w:tab w:val="left" w:pos="1353"/>
        <w:tab w:val="center" w:pos="3543"/>
      </w:tabs>
      <w:spacing w:before="320"/>
      <w:textAlignment w:val="baseline"/>
      <w:rPr>
        <w:rFonts w:ascii="Arial" w:hAnsi="Arial"/>
        <w:sz w:val="16"/>
      </w:rPr>
    </w:pPr>
    <w:r>
      <w:rPr>
        <w:rFonts w:ascii="Arial" w:hAnsi="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AF4EF" w14:textId="77777777" w:rsidR="00481034" w:rsidRDefault="00481034">
      <w:pPr>
        <w:spacing w:line="240" w:lineRule="auto"/>
      </w:pPr>
      <w:r>
        <w:separator/>
      </w:r>
    </w:p>
  </w:footnote>
  <w:footnote w:type="continuationSeparator" w:id="0">
    <w:p w14:paraId="3144199D" w14:textId="77777777" w:rsidR="00481034" w:rsidRDefault="004810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D188" w14:textId="77777777" w:rsidR="007222DC" w:rsidRDefault="00481034">
    <w:pPr>
      <w:pStyle w:val="DatumAusgabe"/>
    </w:pPr>
    <w:r>
      <w:rPr>
        <w:noProof/>
      </w:rPr>
      <mc:AlternateContent>
        <mc:Choice Requires="wps">
          <w:drawing>
            <wp:anchor distT="0" distB="0" distL="114300" distR="114300" simplePos="0" relativeHeight="4" behindDoc="1" locked="0" layoutInCell="1" allowOverlap="1" wp14:anchorId="7233A260" wp14:editId="41E93C1A">
              <wp:simplePos x="0" y="0"/>
              <wp:positionH relativeFrom="page">
                <wp:posOffset>5832475</wp:posOffset>
              </wp:positionH>
              <wp:positionV relativeFrom="paragraph">
                <wp:posOffset>10048875</wp:posOffset>
              </wp:positionV>
              <wp:extent cx="1334135" cy="344170"/>
              <wp:effectExtent l="0" t="0" r="0" b="0"/>
              <wp:wrapNone/>
              <wp:docPr id="11" name="Textfeld 2"/>
              <wp:cNvGraphicFramePr/>
              <a:graphic xmlns:a="http://schemas.openxmlformats.org/drawingml/2006/main">
                <a:graphicData uri="http://schemas.microsoft.com/office/word/2010/wordprocessingShape">
                  <wps:wsp>
                    <wps:cNvSpPr/>
                    <wps:spPr>
                      <a:xfrm>
                        <a:off x="0" y="0"/>
                        <a:ext cx="1333440" cy="34344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02E80E94" w14:textId="77777777" w:rsidR="007222DC" w:rsidRDefault="00481034">
                          <w:pPr>
                            <w:pStyle w:val="Hlavika"/>
                          </w:pPr>
                          <w:r>
                            <w:rPr>
                              <w:rFonts w:asciiTheme="majorHAnsi" w:hAnsiTheme="majorHAnsi"/>
                              <w:lang w:val="sk-SK"/>
                            </w:rPr>
                            <w:t>Strana</w:t>
                          </w:r>
                          <w:r>
                            <w:rPr>
                              <w:rFonts w:asciiTheme="majorHAnsi" w:hAnsiTheme="majorHAnsi"/>
                            </w:rPr>
                            <w:t xml:space="preserve"> </w:t>
                          </w:r>
                          <w:r>
                            <w:rPr>
                              <w:rFonts w:asciiTheme="majorHAnsi" w:hAnsiTheme="majorHAnsi"/>
                            </w:rPr>
                            <w:fldChar w:fldCharType="begin"/>
                          </w:r>
                          <w:r>
                            <w:instrText>PAGE</w:instrText>
                          </w:r>
                          <w:r>
                            <w:fldChar w:fldCharType="separate"/>
                          </w:r>
                          <w:r>
                            <w:t>3</w:t>
                          </w:r>
                          <w:r>
                            <w:fldChar w:fldCharType="end"/>
                          </w:r>
                          <w:r>
                            <w:rPr>
                              <w:rFonts w:asciiTheme="majorHAnsi" w:hAnsiTheme="majorHAnsi"/>
                            </w:rPr>
                            <w:t xml:space="preserve"> z </w:t>
                          </w:r>
                          <w:r>
                            <w:rPr>
                              <w:rFonts w:asciiTheme="majorHAnsi" w:hAnsiTheme="majorHAnsi"/>
                            </w:rPr>
                            <w:fldChar w:fldCharType="begin"/>
                          </w:r>
                          <w:r>
                            <w:instrText>NUMPAGES</w:instrText>
                          </w:r>
                          <w:r>
                            <w:fldChar w:fldCharType="separate"/>
                          </w:r>
                          <w:r>
                            <w:t>3</w:t>
                          </w:r>
                          <w:r>
                            <w:fldChar w:fldCharType="end"/>
                          </w:r>
                        </w:p>
                        <w:p w14:paraId="1B83EA6E" w14:textId="77777777" w:rsidR="007222DC" w:rsidRDefault="007222DC">
                          <w:pPr>
                            <w:pStyle w:val="Hlavika"/>
                          </w:pPr>
                        </w:p>
                      </w:txbxContent>
                    </wps:txbx>
                    <wps:bodyPr lIns="0" tIns="0" rIns="0" bIns="0">
                      <a:noAutofit/>
                    </wps:bodyPr>
                  </wps:wsp>
                </a:graphicData>
              </a:graphic>
            </wp:anchor>
          </w:drawing>
        </mc:Choice>
        <mc:Fallback>
          <w:pict>
            <v:rect id="shape_0" ID="Textfeld 2" fillcolor="white" stroked="f" style="position:absolute;margin-left:459.25pt;margin-top:791.25pt;width:104.95pt;height:27pt;mso-position-horizontal-relative:page" wp14:anchorId="32EC5CBD">
              <w10:wrap type="square"/>
              <v:fill o:detectmouseclick="t" type="solid" color2="black"/>
              <v:stroke color="#3465a4" weight="9360" joinstyle="round" endcap="flat"/>
              <v:textbox>
                <w:txbxContent>
                  <w:p>
                    <w:pPr>
                      <w:pStyle w:val="Hlavika"/>
                      <w:rPr/>
                    </w:pPr>
                    <w:r>
                      <w:rPr>
                        <w:rFonts w:ascii="VW Head Office" w:hAnsi="VW Head Office" w:asciiTheme="majorHAnsi" w:hAnsiTheme="majorHAnsi"/>
                        <w:color w:val="00000A"/>
                        <w:lang w:val="sk-SK"/>
                      </w:rPr>
                      <w:t>Strana</w:t>
                    </w:r>
                    <w:r>
                      <w:rPr>
                        <w:rFonts w:ascii="VW Head Office" w:hAnsi="VW Head Office" w:asciiTheme="majorHAnsi" w:hAnsiTheme="majorHAnsi"/>
                        <w:color w:val="00000A"/>
                      </w:rPr>
                      <w:t xml:space="preserve"> </w:t>
                    </w:r>
                    <w:r>
                      <w:rPr>
                        <w:rFonts w:ascii="VW Head Office" w:hAnsi="VW Head Office" w:asciiTheme="majorHAnsi" w:hAnsiTheme="majorHAnsi"/>
                        <w:color w:val="00000A"/>
                      </w:rPr>
                      <w:fldChar w:fldCharType="begin"/>
                    </w:r>
                    <w:r>
                      <w:instrText> PAGE </w:instrText>
                    </w:r>
                    <w:r>
                      <w:fldChar w:fldCharType="separate"/>
                    </w:r>
                    <w:r>
                      <w:t>3</w:t>
                    </w:r>
                    <w:r>
                      <w:fldChar w:fldCharType="end"/>
                    </w:r>
                    <w:r>
                      <w:rPr>
                        <w:rFonts w:ascii="VW Head Office" w:hAnsi="VW Head Office" w:asciiTheme="majorHAnsi" w:hAnsiTheme="majorHAnsi"/>
                        <w:color w:val="00000A"/>
                      </w:rPr>
                      <w:t xml:space="preserve"> z </w:t>
                    </w:r>
                    <w:r>
                      <w:rPr>
                        <w:rFonts w:ascii="VW Head Office" w:hAnsi="VW Head Office" w:asciiTheme="majorHAnsi" w:hAnsiTheme="majorHAnsi"/>
                        <w:color w:val="00000A"/>
                      </w:rPr>
                      <w:fldChar w:fldCharType="begin"/>
                    </w:r>
                    <w:r>
                      <w:instrText> NUMPAGES </w:instrText>
                    </w:r>
                    <w:r>
                      <w:fldChar w:fldCharType="separate"/>
                    </w:r>
                    <w:r>
                      <w:t>3</w:t>
                    </w:r>
                    <w:r>
                      <w:fldChar w:fldCharType="end"/>
                    </w:r>
                  </w:p>
                  <w:p>
                    <w:pPr>
                      <w:pStyle w:val="Hlavika"/>
                      <w:rPr>
                        <w:color w:val="00000A"/>
                      </w:rPr>
                    </w:pPr>
                    <w:r>
                      <w:rPr>
                        <w:color w:val="00000A"/>
                      </w:rPr>
                    </w:r>
                  </w:p>
                </w:txbxContent>
              </v:textbox>
            </v:rect>
          </w:pict>
        </mc:Fallback>
      </mc:AlternateContent>
    </w:r>
    <w:r>
      <w:rPr>
        <w:noProof/>
      </w:rPr>
      <w:drawing>
        <wp:anchor distT="0" distB="5715" distL="114300" distR="116840" simplePos="0" relativeHeight="7" behindDoc="1" locked="0" layoutInCell="1" allowOverlap="1" wp14:anchorId="2BB39BC5" wp14:editId="246BA4BE">
          <wp:simplePos x="0" y="0"/>
          <wp:positionH relativeFrom="column">
            <wp:posOffset>3869690</wp:posOffset>
          </wp:positionH>
          <wp:positionV relativeFrom="paragraph">
            <wp:posOffset>579755</wp:posOffset>
          </wp:positionV>
          <wp:extent cx="2054860" cy="451485"/>
          <wp:effectExtent l="0" t="0" r="0" b="0"/>
          <wp:wrapNone/>
          <wp:docPr id="13"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ok 1"/>
                  <pic:cNvPicPr>
                    <a:picLocks noChangeAspect="1" noChangeArrowheads="1"/>
                  </pic:cNvPicPr>
                </pic:nvPicPr>
                <pic:blipFill>
                  <a:blip r:embed="rId1"/>
                  <a:stretch>
                    <a:fillRect/>
                  </a:stretch>
                </pic:blipFill>
                <pic:spPr bwMode="auto">
                  <a:xfrm>
                    <a:off x="0" y="0"/>
                    <a:ext cx="2054860" cy="451485"/>
                  </a:xfrm>
                  <a:prstGeom prst="rect">
                    <a:avLst/>
                  </a:prstGeom>
                </pic:spPr>
              </pic:pic>
            </a:graphicData>
          </a:graphic>
        </wp:anchor>
      </w:drawing>
    </w:r>
    <w:r>
      <w:br/>
    </w:r>
    <w:r>
      <w:br/>
    </w:r>
    <w:r>
      <w:br/>
    </w:r>
    <w:r>
      <w:br/>
    </w:r>
    <w:r>
      <w:br/>
    </w:r>
    <w:r>
      <w:rPr>
        <w:rFonts w:asciiTheme="majorHAnsi" w:eastAsia="Arial" w:hAnsiTheme="majorHAnsi"/>
        <w:color w:val="131617"/>
        <w:sz w:val="44"/>
        <w:szCs w:val="44"/>
        <w:lang w:val="sk-SK"/>
      </w:rPr>
      <w:t xml:space="preserve">Tlačová </w:t>
    </w:r>
    <w:r>
      <w:rPr>
        <w:rFonts w:asciiTheme="majorHAnsi" w:eastAsia="Arial" w:hAnsiTheme="majorHAnsi"/>
        <w:b w:val="0"/>
        <w:color w:val="131617"/>
        <w:sz w:val="44"/>
        <w:szCs w:val="44"/>
        <w:lang w:val="sk-SK"/>
      </w:rPr>
      <w:t>správa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27DD9"/>
    <w:multiLevelType w:val="multilevel"/>
    <w:tmpl w:val="948E8FF8"/>
    <w:lvl w:ilvl="0">
      <w:start w:val="1"/>
      <w:numFmt w:val="bullet"/>
      <w:lvlText w:val="→"/>
      <w:lvlJc w:val="left"/>
      <w:pPr>
        <w:ind w:left="360" w:hanging="360"/>
      </w:pPr>
      <w:rPr>
        <w:rFonts w:ascii="VW Text Office" w:hAnsi="VW Text Office" w:cs="VW Text Office" w:hint="default"/>
        <w:b/>
        <w:i w:val="0"/>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5AA714BA"/>
    <w:multiLevelType w:val="multilevel"/>
    <w:tmpl w:val="D000382E"/>
    <w:lvl w:ilvl="0">
      <w:start w:val="10"/>
      <w:numFmt w:val="bullet"/>
      <w:lvlText w:val=""/>
      <w:lvlJc w:val="left"/>
      <w:pPr>
        <w:ind w:left="720" w:hanging="360"/>
      </w:pPr>
      <w:rPr>
        <w:rFonts w:ascii="Symbol" w:hAnsi="Symbo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45E4818"/>
    <w:multiLevelType w:val="multilevel"/>
    <w:tmpl w:val="F6FCCB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DB55566"/>
    <w:multiLevelType w:val="multilevel"/>
    <w:tmpl w:val="FCE2F084"/>
    <w:lvl w:ilvl="0">
      <w:start w:val="10"/>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24929661">
    <w:abstractNumId w:val="0"/>
  </w:num>
  <w:num w:numId="2" w16cid:durableId="2104640693">
    <w:abstractNumId w:val="3"/>
  </w:num>
  <w:num w:numId="3" w16cid:durableId="1180697037">
    <w:abstractNumId w:val="1"/>
  </w:num>
  <w:num w:numId="4" w16cid:durableId="9803053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DC"/>
    <w:rsid w:val="00481034"/>
    <w:rsid w:val="007222DC"/>
    <w:rsid w:val="00BA34D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BD7590B"/>
  <w15:docId w15:val="{CD7D1BC2-B54F-CE40-88AA-C16CFE7F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unhideWhenUsed="1"/>
    <w:lsdException w:name="List Bullet 5"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A70C45"/>
    <w:pPr>
      <w:spacing w:line="264" w:lineRule="auto"/>
    </w:pPr>
    <w:rPr>
      <w:rFonts w:ascii="VW Text Office" w:hAnsi="VW Text Office" w:cs="Arial"/>
      <w:color w:val="00000A"/>
      <w:kern w:val="2"/>
      <w:sz w:val="22"/>
      <w:szCs w:val="19"/>
    </w:rPr>
  </w:style>
  <w:style w:type="paragraph" w:styleId="Nadpis1">
    <w:name w:val="heading 1"/>
    <w:basedOn w:val="Normlny"/>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Nadpis2">
    <w:name w:val="heading 2"/>
    <w:basedOn w:val="Nadpis1"/>
    <w:qFormat/>
    <w:pPr>
      <w:ind w:left="1140"/>
      <w:outlineLvl w:val="1"/>
    </w:pPr>
    <w:rPr>
      <w:b w:val="0"/>
      <w:bCs w:val="0"/>
      <w:i/>
      <w:iCs/>
      <w:spacing w:val="12"/>
    </w:rPr>
  </w:style>
  <w:style w:type="paragraph" w:styleId="Nadpis3">
    <w:name w:val="heading 3"/>
    <w:basedOn w:val="Normlny"/>
    <w:qFormat/>
    <w:pPr>
      <w:keepNext/>
      <w:outlineLvl w:val="2"/>
    </w:pPr>
    <w:rPr>
      <w:b/>
      <w:bCs/>
    </w:rPr>
  </w:style>
  <w:style w:type="paragraph" w:styleId="Nadpis4">
    <w:name w:val="heading 4"/>
    <w:basedOn w:val="Normlny"/>
    <w:qFormat/>
    <w:pPr>
      <w:keepNext/>
      <w:jc w:val="center"/>
      <w:outlineLvl w:val="3"/>
    </w:pPr>
    <w:rPr>
      <w:color w:val="FFFFF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Char">
    <w:name w:val="Hlavička Char"/>
    <w:basedOn w:val="Predvolenpsmoodseku"/>
    <w:link w:val="Hlavika"/>
    <w:qFormat/>
    <w:rsid w:val="00AC717D"/>
    <w:rPr>
      <w:rFonts w:ascii="VW Text Office" w:hAnsi="VW Text Office" w:cs="Arial"/>
      <w:b/>
      <w:kern w:val="2"/>
      <w:sz w:val="15"/>
      <w:szCs w:val="19"/>
    </w:rPr>
  </w:style>
  <w:style w:type="character" w:customStyle="1" w:styleId="Internetovodkaz">
    <w:name w:val="Internetový odkaz"/>
    <w:uiPriority w:val="99"/>
    <w:rsid w:val="004A1197"/>
    <w:rPr>
      <w:color w:val="0000FF"/>
      <w:u w:val="single"/>
    </w:rPr>
  </w:style>
  <w:style w:type="character" w:styleId="PouitHypertextovPrepojenie">
    <w:name w:val="FollowedHyperlink"/>
    <w:basedOn w:val="Predvolenpsmoodseku"/>
    <w:semiHidden/>
    <w:unhideWhenUsed/>
    <w:qFormat/>
    <w:rsid w:val="004D7274"/>
    <w:rPr>
      <w:color w:val="8994A0" w:themeColor="followedHyperlink"/>
      <w:u w:val="single"/>
    </w:rPr>
  </w:style>
  <w:style w:type="character" w:styleId="Odkaznakomentr">
    <w:name w:val="annotation reference"/>
    <w:basedOn w:val="Predvolenpsmoodseku"/>
    <w:semiHidden/>
    <w:unhideWhenUsed/>
    <w:qFormat/>
    <w:rsid w:val="008C7DB7"/>
    <w:rPr>
      <w:sz w:val="16"/>
      <w:szCs w:val="16"/>
    </w:rPr>
  </w:style>
  <w:style w:type="character" w:customStyle="1" w:styleId="TextkomentraChar">
    <w:name w:val="Text komentára Char"/>
    <w:basedOn w:val="Predvolenpsmoodseku"/>
    <w:link w:val="Textkomentra"/>
    <w:semiHidden/>
    <w:qFormat/>
    <w:rsid w:val="008C7DB7"/>
    <w:rPr>
      <w:rFonts w:ascii="VW Text Office" w:hAnsi="VW Text Office" w:cs="Arial"/>
      <w:kern w:val="2"/>
    </w:rPr>
  </w:style>
  <w:style w:type="character" w:customStyle="1" w:styleId="PredmetkomentraChar">
    <w:name w:val="Predmet komentára Char"/>
    <w:basedOn w:val="TextkomentraChar"/>
    <w:link w:val="Predmetkomentra"/>
    <w:semiHidden/>
    <w:qFormat/>
    <w:rsid w:val="008C7DB7"/>
    <w:rPr>
      <w:rFonts w:ascii="VW Text Office" w:hAnsi="VW Text Office" w:cs="Arial"/>
      <w:b/>
      <w:bCs/>
      <w:kern w:val="2"/>
    </w:rPr>
  </w:style>
  <w:style w:type="character" w:customStyle="1" w:styleId="PredformtovanHTMLChar">
    <w:name w:val="Predformátované HTML Char"/>
    <w:basedOn w:val="Predvolenpsmoodseku"/>
    <w:link w:val="PredformtovanHTML"/>
    <w:semiHidden/>
    <w:qFormat/>
    <w:rsid w:val="00EC5AFD"/>
    <w:rPr>
      <w:rFonts w:ascii="Consolas" w:hAnsi="Consolas" w:cs="Arial"/>
      <w:kern w:val="2"/>
    </w:rPr>
  </w:style>
  <w:style w:type="character" w:customStyle="1" w:styleId="Nevyrieenzmienka1">
    <w:name w:val="Nevyriešená zmienka1"/>
    <w:basedOn w:val="Predvolenpsmoodseku"/>
    <w:uiPriority w:val="99"/>
    <w:semiHidden/>
    <w:unhideWhenUsed/>
    <w:qFormat/>
    <w:rsid w:val="00EC45D7"/>
    <w:rPr>
      <w:color w:val="605E5C"/>
      <w:shd w:val="clear" w:color="auto" w:fill="E1DFDD"/>
    </w:rPr>
  </w:style>
  <w:style w:type="character" w:styleId="Vrazn">
    <w:name w:val="Strong"/>
    <w:basedOn w:val="Predvolenpsmoodseku"/>
    <w:uiPriority w:val="22"/>
    <w:qFormat/>
    <w:rsid w:val="00E154E6"/>
    <w:rPr>
      <w:b/>
      <w:bCs/>
    </w:rPr>
  </w:style>
  <w:style w:type="character" w:customStyle="1" w:styleId="Nevyrieenzmienka2">
    <w:name w:val="Nevyriešená zmienka2"/>
    <w:basedOn w:val="Predvolenpsmoodseku"/>
    <w:uiPriority w:val="99"/>
    <w:semiHidden/>
    <w:unhideWhenUsed/>
    <w:qFormat/>
    <w:rsid w:val="005D31DF"/>
    <w:rPr>
      <w:color w:val="605E5C"/>
      <w:shd w:val="clear" w:color="auto" w:fill="E1DFDD"/>
    </w:rPr>
  </w:style>
  <w:style w:type="character" w:customStyle="1" w:styleId="apple-converted-space">
    <w:name w:val="apple-converted-space"/>
    <w:basedOn w:val="Predvolenpsmoodseku"/>
    <w:qFormat/>
    <w:rsid w:val="002B154E"/>
  </w:style>
  <w:style w:type="character" w:customStyle="1" w:styleId="Nevyrieenzmienka3">
    <w:name w:val="Nevyriešená zmienka3"/>
    <w:basedOn w:val="Predvolenpsmoodseku"/>
    <w:uiPriority w:val="99"/>
    <w:semiHidden/>
    <w:unhideWhenUsed/>
    <w:qFormat/>
    <w:rsid w:val="00102F1B"/>
    <w:rPr>
      <w:color w:val="605E5C"/>
      <w:shd w:val="clear" w:color="auto" w:fill="E1DFDD"/>
    </w:rPr>
  </w:style>
  <w:style w:type="character" w:customStyle="1" w:styleId="Nevyrieenzmienka4">
    <w:name w:val="Nevyriešená zmienka4"/>
    <w:basedOn w:val="Predvolenpsmoodseku"/>
    <w:uiPriority w:val="99"/>
    <w:semiHidden/>
    <w:unhideWhenUsed/>
    <w:qFormat/>
    <w:rsid w:val="00690B8F"/>
    <w:rPr>
      <w:color w:val="605E5C"/>
      <w:shd w:val="clear" w:color="auto" w:fill="E1DFDD"/>
    </w:rPr>
  </w:style>
  <w:style w:type="character" w:customStyle="1" w:styleId="Nevyrieenzmienka5">
    <w:name w:val="Nevyriešená zmienka5"/>
    <w:basedOn w:val="Predvolenpsmoodseku"/>
    <w:uiPriority w:val="99"/>
    <w:semiHidden/>
    <w:unhideWhenUsed/>
    <w:qFormat/>
    <w:rsid w:val="006729CD"/>
    <w:rPr>
      <w:color w:val="605E5C"/>
      <w:shd w:val="clear" w:color="auto" w:fill="E1DFDD"/>
    </w:rPr>
  </w:style>
  <w:style w:type="character" w:customStyle="1" w:styleId="Nevyrieenzmienka6">
    <w:name w:val="Nevyriešená zmienka6"/>
    <w:basedOn w:val="Predvolenpsmoodseku"/>
    <w:uiPriority w:val="99"/>
    <w:semiHidden/>
    <w:unhideWhenUsed/>
    <w:qFormat/>
    <w:rsid w:val="00497C6D"/>
    <w:rPr>
      <w:color w:val="605E5C"/>
      <w:shd w:val="clear" w:color="auto" w:fill="E1DFDD"/>
    </w:rPr>
  </w:style>
  <w:style w:type="character" w:customStyle="1" w:styleId="Nevyrieenzmienka7">
    <w:name w:val="Nevyriešená zmienka7"/>
    <w:basedOn w:val="Predvolenpsmoodseku"/>
    <w:uiPriority w:val="99"/>
    <w:semiHidden/>
    <w:unhideWhenUsed/>
    <w:qFormat/>
    <w:rsid w:val="004C01B6"/>
    <w:rPr>
      <w:color w:val="605E5C"/>
      <w:shd w:val="clear" w:color="auto" w:fill="E1DFDD"/>
    </w:rPr>
  </w:style>
  <w:style w:type="character" w:customStyle="1" w:styleId="ListLabel1">
    <w:name w:val="ListLabel 1"/>
    <w:qFormat/>
    <w:rPr>
      <w:sz w:val="16"/>
    </w:rPr>
  </w:style>
  <w:style w:type="character" w:customStyle="1" w:styleId="ListLabel2">
    <w:name w:val="ListLabel 2"/>
    <w:qFormat/>
    <w:rPr>
      <w:b/>
      <w:i w:val="0"/>
      <w:sz w:val="2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i w:val="0"/>
      <w:sz w:val="20"/>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caps w:val="0"/>
      <w:smallCaps w:val="0"/>
      <w:strike w:val="0"/>
      <w:dstrike w:val="0"/>
      <w:vanish w:val="0"/>
      <w:vertAlign w:val="superscript"/>
    </w:rPr>
  </w:style>
  <w:style w:type="character" w:customStyle="1" w:styleId="ListLabel20">
    <w:name w:val="ListLabel 20"/>
    <w:qFormat/>
    <w:rPr>
      <w:caps w:val="0"/>
      <w:smallCaps w:val="0"/>
      <w:strike w:val="0"/>
      <w:dstrike w:val="0"/>
      <w:vanish w:val="0"/>
      <w:vertAlign w:val="superscript"/>
    </w:rPr>
  </w:style>
  <w:style w:type="character" w:customStyle="1" w:styleId="ListLabel21">
    <w:name w:val="ListLabel 21"/>
    <w:qFormat/>
    <w:rPr>
      <w:caps w:val="0"/>
      <w:smallCaps w:val="0"/>
      <w:strike w:val="0"/>
      <w:dstrike w:val="0"/>
      <w:vanish w:val="0"/>
      <w:vertAlign w:val="superscript"/>
    </w:rPr>
  </w:style>
  <w:style w:type="character" w:customStyle="1" w:styleId="ListLabel22">
    <w:name w:val="ListLabel 22"/>
    <w:qFormat/>
    <w:rPr>
      <w:rFonts w:eastAsia="Times New Roman" w:cs="Arial"/>
      <w:strike w:val="0"/>
      <w:dstrike w:val="0"/>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eastAsia="Times New Roman" w:cs="Arial"/>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rFonts w:eastAsia="Times New Roman" w:cs="Arial"/>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eastAsia="Times New Roman" w:cs="Arial"/>
      <w:b/>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ascii="VW Text Office" w:hAnsi="VW Text Office" w:cs="VW Text Office"/>
      <w:b/>
      <w:i w:val="0"/>
      <w:sz w:val="22"/>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ascii="VW Text Office" w:hAnsi="VW Text Office" w:cs="Aria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ascii="VW Text Office" w:hAnsi="VW Text Office" w:cs="Arial"/>
      <w:b/>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ascii="VW Text Office" w:hAnsi="VW Text Office" w:cs="VW Text Office"/>
      <w:b/>
      <w:i w:val="0"/>
      <w:sz w:val="22"/>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ascii="VW Text Office" w:hAnsi="VW Text Office" w:cs="Aria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ascii="VW Text Office" w:hAnsi="VW Text Office" w:cs="Arial"/>
      <w:b/>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paragraph" w:customStyle="1" w:styleId="Nadpis">
    <w:name w:val="Nadpis"/>
    <w:basedOn w:val="Normlny"/>
    <w:next w:val="Zkladntext"/>
    <w:qFormat/>
    <w:pPr>
      <w:keepNext/>
      <w:spacing w:before="240" w:after="120"/>
    </w:pPr>
    <w:rPr>
      <w:rFonts w:ascii="Liberation Sans" w:eastAsia="Microsoft YaHei" w:hAnsi="Liberation Sans"/>
      <w:sz w:val="28"/>
      <w:szCs w:val="28"/>
    </w:rPr>
  </w:style>
  <w:style w:type="paragraph" w:styleId="Zkladntext">
    <w:name w:val="Body Text"/>
    <w:basedOn w:val="Normlny"/>
    <w:pPr>
      <w:spacing w:after="140" w:line="288" w:lineRule="auto"/>
    </w:pPr>
  </w:style>
  <w:style w:type="paragraph" w:styleId="Zoznam">
    <w:name w:val="List"/>
    <w:basedOn w:val="Zkladntext"/>
  </w:style>
  <w:style w:type="paragraph" w:styleId="Popis">
    <w:name w:val="caption"/>
    <w:basedOn w:val="Normlny"/>
    <w:unhideWhenUsed/>
    <w:qFormat/>
    <w:rsid w:val="00CE3CC6"/>
    <w:rPr>
      <w:b/>
      <w:bCs/>
      <w:sz w:val="15"/>
      <w:szCs w:val="18"/>
    </w:rPr>
  </w:style>
  <w:style w:type="paragraph" w:customStyle="1" w:styleId="Index">
    <w:name w:val="Index"/>
    <w:basedOn w:val="Normlny"/>
    <w:qFormat/>
    <w:pPr>
      <w:suppressLineNumbers/>
    </w:pPr>
  </w:style>
  <w:style w:type="paragraph" w:styleId="Hlavika">
    <w:name w:val="header"/>
    <w:basedOn w:val="Normlny"/>
    <w:link w:val="HlavikaChar"/>
    <w:qFormat/>
    <w:rsid w:val="00AC717D"/>
    <w:pPr>
      <w:tabs>
        <w:tab w:val="center" w:pos="4536"/>
        <w:tab w:val="right" w:pos="9072"/>
      </w:tabs>
    </w:pPr>
    <w:rPr>
      <w:b/>
      <w:sz w:val="15"/>
    </w:rPr>
  </w:style>
  <w:style w:type="paragraph" w:styleId="Pta">
    <w:name w:val="footer"/>
    <w:basedOn w:val="Normlny"/>
    <w:pPr>
      <w:tabs>
        <w:tab w:val="center" w:pos="4536"/>
        <w:tab w:val="right" w:pos="9072"/>
      </w:tabs>
    </w:pPr>
  </w:style>
  <w:style w:type="paragraph" w:styleId="Zoznamsodrkami">
    <w:name w:val="List Bullet"/>
    <w:basedOn w:val="Normlny"/>
    <w:autoRedefine/>
    <w:qFormat/>
    <w:pPr>
      <w:tabs>
        <w:tab w:val="left" w:pos="210"/>
      </w:tabs>
    </w:pPr>
  </w:style>
  <w:style w:type="paragraph" w:customStyle="1" w:styleId="Auszeichnungkursiv">
    <w:name w:val="Auszeichnung_kursiv"/>
    <w:basedOn w:val="Normlny"/>
    <w:qFormat/>
    <w:rPr>
      <w:i/>
      <w:iCs/>
    </w:rPr>
  </w:style>
  <w:style w:type="paragraph" w:customStyle="1" w:styleId="EinleitungSubline">
    <w:name w:val="Einleitung/Subline"/>
    <w:basedOn w:val="Normlny"/>
    <w:qFormat/>
    <w:rsid w:val="007F3AAA"/>
    <w:rPr>
      <w:b/>
      <w:bCs/>
    </w:rPr>
  </w:style>
  <w:style w:type="paragraph" w:styleId="Textbubliny">
    <w:name w:val="Balloon Text"/>
    <w:basedOn w:val="Normlny"/>
    <w:semiHidden/>
    <w:qFormat/>
    <w:rPr>
      <w:rFonts w:ascii="Tahoma" w:hAnsi="Tahoma" w:cs="Tahoma"/>
      <w:sz w:val="16"/>
      <w:szCs w:val="16"/>
    </w:rPr>
  </w:style>
  <w:style w:type="paragraph" w:customStyle="1" w:styleId="DatumAusgabe">
    <w:name w:val="_Datum_Ausgabe"/>
    <w:basedOn w:val="Normlny"/>
    <w:qFormat/>
    <w:rsid w:val="003A5E6F"/>
    <w:pPr>
      <w:spacing w:line="240" w:lineRule="auto"/>
    </w:pPr>
    <w:rPr>
      <w:b/>
      <w:bCs/>
      <w:color w:val="8994A0" w:themeColor="accent3"/>
      <w:sz w:val="15"/>
      <w:szCs w:val="15"/>
    </w:rPr>
  </w:style>
  <w:style w:type="paragraph" w:customStyle="1" w:styleId="Paginierung">
    <w:name w:val="Paginierung"/>
    <w:basedOn w:val="Normlny"/>
    <w:qFormat/>
    <w:pPr>
      <w:spacing w:line="240" w:lineRule="auto"/>
    </w:pPr>
  </w:style>
  <w:style w:type="paragraph" w:customStyle="1" w:styleId="FormatvorlageTabellenkopfdeutschAutomatisch">
    <w:name w:val="Formatvorlage Tabellenkopf deutsch + Automatisch"/>
    <w:basedOn w:val="Normlny"/>
    <w:qFormat/>
    <w:rsid w:val="004B750F"/>
    <w:pPr>
      <w:spacing w:before="140"/>
    </w:pPr>
    <w:rPr>
      <w:b/>
      <w:bCs/>
    </w:rPr>
  </w:style>
  <w:style w:type="paragraph" w:customStyle="1" w:styleId="Zusammenfassung">
    <w:name w:val="Zusammenfassung"/>
    <w:basedOn w:val="Normlny"/>
    <w:qFormat/>
    <w:rsid w:val="007F3AAA"/>
    <w:pPr>
      <w:tabs>
        <w:tab w:val="left" w:pos="284"/>
      </w:tabs>
      <w:spacing w:line="320" w:lineRule="exact"/>
      <w:ind w:left="284" w:hanging="284"/>
    </w:pPr>
    <w:rPr>
      <w:rFonts w:asciiTheme="majorHAnsi" w:hAnsiTheme="majorHAnsi"/>
      <w:b/>
      <w:bCs/>
      <w:color w:val="000000"/>
      <w:sz w:val="24"/>
    </w:rPr>
  </w:style>
  <w:style w:type="paragraph" w:customStyle="1" w:styleId="Pressekontakt">
    <w:name w:val="Pressekontakt"/>
    <w:basedOn w:val="DatumAusgabe"/>
    <w:qFormat/>
    <w:rsid w:val="005A67BC"/>
    <w:pPr>
      <w:spacing w:line="240" w:lineRule="exact"/>
    </w:pPr>
    <w:rPr>
      <w:color w:val="00000A"/>
    </w:rPr>
  </w:style>
  <w:style w:type="paragraph" w:customStyle="1" w:styleId="Kontakt">
    <w:name w:val="Kontakt"/>
    <w:basedOn w:val="Pressekontakt"/>
    <w:qFormat/>
    <w:rsid w:val="00E27636"/>
    <w:rPr>
      <w:b w:val="0"/>
    </w:rPr>
  </w:style>
  <w:style w:type="paragraph" w:customStyle="1" w:styleId="EinfAbs">
    <w:name w:val="[Einf. Abs.]"/>
    <w:basedOn w:val="Normlny"/>
    <w:uiPriority w:val="99"/>
    <w:qFormat/>
    <w:rsid w:val="005A67BC"/>
    <w:pPr>
      <w:spacing w:line="288" w:lineRule="auto"/>
      <w:textAlignment w:val="center"/>
    </w:pPr>
    <w:rPr>
      <w:rFonts w:ascii="MinionPro-Regular" w:hAnsi="MinionPro-Regular" w:cs="MinionPro-Regular"/>
      <w:color w:val="000000"/>
      <w:kern w:val="0"/>
      <w:sz w:val="24"/>
      <w:szCs w:val="24"/>
    </w:rPr>
  </w:style>
  <w:style w:type="paragraph" w:customStyle="1" w:styleId="Funoten">
    <w:name w:val="_Fußnoten"/>
    <w:basedOn w:val="Normlny"/>
    <w:qFormat/>
    <w:rsid w:val="00D16A58"/>
    <w:pPr>
      <w:spacing w:line="260" w:lineRule="exact"/>
      <w:ind w:left="170" w:hanging="170"/>
    </w:pPr>
    <w:rPr>
      <w:i/>
    </w:rPr>
  </w:style>
  <w:style w:type="paragraph" w:customStyle="1" w:styleId="StandardAufzhlung">
    <w:name w:val="Standard Aufzählung"/>
    <w:basedOn w:val="Normlny"/>
    <w:qFormat/>
    <w:rsid w:val="00560C33"/>
    <w:pPr>
      <w:spacing w:line="240" w:lineRule="auto"/>
      <w:ind w:left="227" w:hanging="227"/>
    </w:pPr>
    <w:rPr>
      <w:lang w:val="en-US"/>
    </w:rPr>
  </w:style>
  <w:style w:type="paragraph" w:customStyle="1" w:styleId="Abbinder">
    <w:name w:val="Abbinder"/>
    <w:qFormat/>
    <w:rsid w:val="00D16A58"/>
    <w:pPr>
      <w:spacing w:line="240" w:lineRule="exact"/>
    </w:pPr>
    <w:rPr>
      <w:rFonts w:asciiTheme="minorHAnsi" w:hAnsiTheme="minorHAnsi" w:cs="VWText"/>
      <w:color w:val="00000A"/>
      <w:kern w:val="2"/>
      <w:sz w:val="15"/>
      <w:szCs w:val="19"/>
    </w:rPr>
  </w:style>
  <w:style w:type="paragraph" w:styleId="Odsekzoznamu">
    <w:name w:val="List Paragraph"/>
    <w:basedOn w:val="Normlny"/>
    <w:qFormat/>
    <w:rsid w:val="002D0491"/>
    <w:pPr>
      <w:ind w:left="720"/>
      <w:contextualSpacing/>
    </w:pPr>
  </w:style>
  <w:style w:type="paragraph" w:styleId="Textkomentra">
    <w:name w:val="annotation text"/>
    <w:basedOn w:val="Normlny"/>
    <w:link w:val="TextkomentraChar"/>
    <w:semiHidden/>
    <w:unhideWhenUsed/>
    <w:qFormat/>
    <w:rsid w:val="008C7DB7"/>
    <w:pPr>
      <w:spacing w:line="240" w:lineRule="auto"/>
    </w:pPr>
    <w:rPr>
      <w:sz w:val="20"/>
      <w:szCs w:val="20"/>
    </w:rPr>
  </w:style>
  <w:style w:type="paragraph" w:styleId="Predmetkomentra">
    <w:name w:val="annotation subject"/>
    <w:basedOn w:val="Textkomentra"/>
    <w:link w:val="PredmetkomentraChar"/>
    <w:semiHidden/>
    <w:unhideWhenUsed/>
    <w:qFormat/>
    <w:rsid w:val="008C7DB7"/>
    <w:rPr>
      <w:b/>
      <w:bCs/>
    </w:rPr>
  </w:style>
  <w:style w:type="paragraph" w:styleId="PredformtovanHTML">
    <w:name w:val="HTML Preformatted"/>
    <w:basedOn w:val="Normlny"/>
    <w:link w:val="PredformtovanHTMLChar"/>
    <w:semiHidden/>
    <w:unhideWhenUsed/>
    <w:qFormat/>
    <w:rsid w:val="00EC5AFD"/>
    <w:pPr>
      <w:spacing w:line="240" w:lineRule="auto"/>
    </w:pPr>
    <w:rPr>
      <w:rFonts w:ascii="Consolas" w:hAnsi="Consolas"/>
      <w:sz w:val="20"/>
      <w:szCs w:val="20"/>
    </w:rPr>
  </w:style>
  <w:style w:type="paragraph" w:styleId="Normlnywebov">
    <w:name w:val="Normal (Web)"/>
    <w:basedOn w:val="Normlny"/>
    <w:uiPriority w:val="99"/>
    <w:unhideWhenUsed/>
    <w:qFormat/>
    <w:rsid w:val="00E154E6"/>
    <w:pPr>
      <w:spacing w:beforeAutospacing="1" w:afterAutospacing="1" w:line="240" w:lineRule="auto"/>
    </w:pPr>
    <w:rPr>
      <w:rFonts w:ascii="Times New Roman" w:hAnsi="Times New Roman" w:cs="Times New Roman"/>
      <w:kern w:val="0"/>
      <w:sz w:val="20"/>
      <w:szCs w:val="20"/>
      <w:lang w:val="en-US" w:eastAsia="en-US"/>
    </w:rPr>
  </w:style>
  <w:style w:type="paragraph" w:styleId="Revzia">
    <w:name w:val="Revision"/>
    <w:uiPriority w:val="99"/>
    <w:semiHidden/>
    <w:qFormat/>
    <w:rsid w:val="000B2178"/>
    <w:rPr>
      <w:rFonts w:ascii="VW Text Office" w:hAnsi="VW Text Office" w:cs="Arial"/>
      <w:color w:val="00000A"/>
      <w:kern w:val="2"/>
      <w:sz w:val="22"/>
      <w:szCs w:val="19"/>
    </w:rPr>
  </w:style>
  <w:style w:type="paragraph" w:customStyle="1" w:styleId="v1msonormal">
    <w:name w:val="v1msonormal"/>
    <w:basedOn w:val="Normlny"/>
    <w:qFormat/>
    <w:rsid w:val="00633AED"/>
    <w:pPr>
      <w:spacing w:beforeAutospacing="1" w:afterAutospacing="1" w:line="240" w:lineRule="auto"/>
    </w:pPr>
    <w:rPr>
      <w:rFonts w:ascii="Times New Roman" w:hAnsi="Times New Roman" w:cs="Times New Roman"/>
      <w:kern w:val="0"/>
      <w:sz w:val="24"/>
      <w:szCs w:val="24"/>
      <w:lang w:val="sk-SK" w:eastAsia="sk-SK"/>
    </w:rPr>
  </w:style>
  <w:style w:type="paragraph" w:customStyle="1" w:styleId="Obsahrmca">
    <w:name w:val="Obsah rámca"/>
    <w:basedOn w:val="Normlny"/>
    <w:qFormat/>
  </w:style>
  <w:style w:type="table" w:styleId="Mriekatabuky">
    <w:name w:val="Table Grid"/>
    <w:basedOn w:val="Normlnatabuka"/>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ucia.makayova@volkswagen.sk"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lenka.michalik.holesova@volkswagen-groupservices.com" TargetMode="External"/><Relationship Id="rId17" Type="http://schemas.openxmlformats.org/officeDocument/2006/relationships/hyperlink" Target="https://www.nasainkluzivnaskola.sk/ziadost"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dacia-volkswagen.sk/"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mailto:lucia.makayova@volkswagen.sk"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lenka.michalik.holesova@volkswagen-groupservices.com" TargetMode="External"/><Relationship Id="rId14" Type="http://schemas.openxmlformats.org/officeDocument/2006/relationships/hyperlink" Target="https://www.nadacia-volkswagen.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VWConfidentiality>Public</VWConfidentiality>
</file>

<file path=customXml/itemProps1.xml><?xml version="1.0" encoding="utf-8"?>
<ds:datastoreItem xmlns:ds="http://schemas.openxmlformats.org/officeDocument/2006/customXml" ds:itemID="{44368348-8153-4263-8F85-4DA5C6601F08}">
  <ds:schemaRefs>
    <ds:schemaRef ds:uri="http://schemas.openxmlformats.org/officeDocument/2006/bibliography"/>
  </ds:schemaRefs>
</ds:datastoreItem>
</file>

<file path=customXml/itemProps2.xml><?xml version="1.0" encoding="utf-8"?>
<ds:datastoreItem xmlns:ds="http://schemas.openxmlformats.org/officeDocument/2006/customXml" ds:itemID="{61687596-31B4-4A94-8DC1-394DDB4DE6EB}">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1070</Words>
  <Characters>6101</Characters>
  <Application>Microsoft Office Word</Application>
  <DocSecurity>0</DocSecurity>
  <Lines>50</Lines>
  <Paragraphs>14</Paragraphs>
  <ScaleCrop>false</ScaleCrop>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Jakubíková</dc:creator>
  <dc:description/>
  <cp:lastModifiedBy>Lucia Jakubíková</cp:lastModifiedBy>
  <cp:revision>2</cp:revision>
  <dcterms:created xsi:type="dcterms:W3CDTF">2022-07-06T10:08:00Z</dcterms:created>
  <dcterms:modified xsi:type="dcterms:W3CDTF">2022-07-06T10:08:00Z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MSIP_Label_b1c9b508-7c6e-42bd-bedf-808292653d6c_ActionId">
    <vt:lpwstr>34033946-6505-407d-97d1-0a0d934d5bb6</vt:lpwstr>
  </property>
  <property fmtid="{D5CDD505-2E9C-101B-9397-08002B2CF9AE}" pid="7" name="MSIP_Label_b1c9b508-7c6e-42bd-bedf-808292653d6c_ContentBits">
    <vt:lpwstr>3</vt:lpwstr>
  </property>
  <property fmtid="{D5CDD505-2E9C-101B-9397-08002B2CF9AE}" pid="8" name="MSIP_Label_b1c9b508-7c6e-42bd-bedf-808292653d6c_Enabled">
    <vt:lpwstr>true</vt:lpwstr>
  </property>
  <property fmtid="{D5CDD505-2E9C-101B-9397-08002B2CF9AE}" pid="9" name="MSIP_Label_b1c9b508-7c6e-42bd-bedf-808292653d6c_Method">
    <vt:lpwstr>Standard</vt:lpwstr>
  </property>
  <property fmtid="{D5CDD505-2E9C-101B-9397-08002B2CF9AE}" pid="10" name="MSIP_Label_b1c9b508-7c6e-42bd-bedf-808292653d6c_Name">
    <vt:lpwstr>b1c9b508-7c6e-42bd-bedf-808292653d6c</vt:lpwstr>
  </property>
  <property fmtid="{D5CDD505-2E9C-101B-9397-08002B2CF9AE}" pid="11" name="MSIP_Label_b1c9b508-7c6e-42bd-bedf-808292653d6c_SetDate">
    <vt:lpwstr>2022-06-20T07:37:32Z</vt:lpwstr>
  </property>
  <property fmtid="{D5CDD505-2E9C-101B-9397-08002B2CF9AE}" pid="12" name="MSIP_Label_b1c9b508-7c6e-42bd-bedf-808292653d6c_SiteId">
    <vt:lpwstr>2882be50-2012-4d88-ac86-544124e120c8</vt:lpwstr>
  </property>
  <property fmtid="{D5CDD505-2E9C-101B-9397-08002B2CF9AE}" pid="13" name="ScaleCrop">
    <vt:bool>false</vt:bool>
  </property>
  <property fmtid="{D5CDD505-2E9C-101B-9397-08002B2CF9AE}" pid="14" name="ShareDoc">
    <vt:bool>false</vt:bool>
  </property>
  <property fmtid="{D5CDD505-2E9C-101B-9397-08002B2CF9AE}" pid="15" name="VWConfidentiality">
    <vt:lpwstr>Public</vt:lpwstr>
  </property>
  <property fmtid="{D5CDD505-2E9C-101B-9397-08002B2CF9AE}" pid="16" name="VWConfidentialityAlign">
    <vt:lpwstr>BottomRight</vt:lpwstr>
  </property>
  <property fmtid="{D5CDD505-2E9C-101B-9397-08002B2CF9AE}" pid="17" name="_NewReviewCycle">
    <vt:lpwstr/>
  </property>
</Properties>
</file>